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0DD" w:rsidRDefault="00CA5ABE" w:rsidP="008C20DD">
      <w:pPr>
        <w:spacing w:after="0" w:line="240" w:lineRule="auto"/>
        <w:jc w:val="center"/>
        <w:outlineLvl w:val="1"/>
        <w:rPr>
          <w:rFonts w:ascii="Times New Roman" w:eastAsia="Times New Roman" w:hAnsi="Times New Roman" w:cs="Times New Roman"/>
          <w:sz w:val="28"/>
          <w:szCs w:val="28"/>
          <w:lang w:eastAsia="ru-RU"/>
        </w:rPr>
      </w:pPr>
      <w:r w:rsidRPr="00CA5ABE">
        <w:rPr>
          <w:rFonts w:ascii="Times New Roman" w:eastAsia="Times New Roman" w:hAnsi="Times New Roman" w:cs="Times New Roman"/>
          <w:sz w:val="28"/>
          <w:szCs w:val="28"/>
          <w:lang w:eastAsia="ru-RU"/>
        </w:rPr>
        <w:t>О новых правилах оказания платных образовательных услуг</w:t>
      </w:r>
    </w:p>
    <w:p w:rsidR="008C20DD" w:rsidRPr="008C20DD" w:rsidRDefault="008C20DD" w:rsidP="008C20DD">
      <w:pPr>
        <w:spacing w:after="0" w:line="240" w:lineRule="auto"/>
        <w:jc w:val="center"/>
        <w:outlineLvl w:val="1"/>
        <w:rPr>
          <w:rFonts w:ascii="Times New Roman" w:eastAsia="Times New Roman" w:hAnsi="Times New Roman" w:cs="Times New Roman"/>
          <w:sz w:val="28"/>
          <w:szCs w:val="28"/>
          <w:lang w:eastAsia="ru-RU"/>
        </w:rPr>
      </w:pPr>
    </w:p>
    <w:p w:rsidR="00CA5ABE" w:rsidRPr="00CA5ABE" w:rsidRDefault="00CA5ABE" w:rsidP="00CA5A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5ABE">
        <w:rPr>
          <w:rFonts w:ascii="Times New Roman" w:eastAsia="Times New Roman" w:hAnsi="Times New Roman" w:cs="Times New Roman"/>
          <w:color w:val="000000"/>
          <w:sz w:val="28"/>
          <w:szCs w:val="28"/>
          <w:lang w:eastAsia="ru-RU"/>
        </w:rPr>
        <w:t>Постановлением Правительства РФ от 15.09.2020 № 1441 введены новые правила оказания платных образовательных услуг, которые вступили в силу 01.01.2021. Правила предусматривают самостоятельное установление стоимости платных образовательных услуг организациями, осуществляющими образовательную деятельность за счет бюджетных ассигнований федерального бюджета. Федеральным бюджетным учреждениям, оказывающие платные образовательные услуги сверх государственного задания, порядок определения платы за эти услуги, в порядке исключения, установит орган власти - учредитель.</w:t>
      </w:r>
    </w:p>
    <w:p w:rsidR="00CA5ABE" w:rsidRPr="00CA5ABE" w:rsidRDefault="00CA5ABE" w:rsidP="00CA5A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5ABE">
        <w:rPr>
          <w:rFonts w:ascii="Times New Roman" w:eastAsia="Times New Roman" w:hAnsi="Times New Roman" w:cs="Times New Roman"/>
          <w:color w:val="000000"/>
          <w:sz w:val="28"/>
          <w:szCs w:val="28"/>
          <w:lang w:eastAsia="ru-RU"/>
        </w:rPr>
        <w:t>Правилами закреплены требования к содержанию письменного договора об оказании платных образовательных услуг.</w:t>
      </w:r>
    </w:p>
    <w:p w:rsidR="00CA5ABE" w:rsidRPr="00CA5ABE" w:rsidRDefault="00CA5ABE" w:rsidP="00CA5A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5ABE">
        <w:rPr>
          <w:rFonts w:ascii="Times New Roman" w:eastAsia="Times New Roman" w:hAnsi="Times New Roman" w:cs="Times New Roman"/>
          <w:color w:val="000000"/>
          <w:sz w:val="28"/>
          <w:szCs w:val="28"/>
          <w:lang w:eastAsia="ru-RU"/>
        </w:rPr>
        <w:t>Так, с 01.01.2021 года договор оказания платных образовательных услуг должен содержать следующие сведения:</w:t>
      </w:r>
    </w:p>
    <w:p w:rsidR="00CA5ABE" w:rsidRPr="00CA5ABE" w:rsidRDefault="00CA5ABE" w:rsidP="00CA5A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5ABE">
        <w:rPr>
          <w:rFonts w:ascii="Times New Roman" w:eastAsia="Times New Roman" w:hAnsi="Times New Roman" w:cs="Times New Roman"/>
          <w:color w:val="000000"/>
          <w:sz w:val="28"/>
          <w:szCs w:val="28"/>
          <w:lang w:eastAsia="ru-RU"/>
        </w:rPr>
        <w:t>1)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CA5ABE" w:rsidRPr="00CA5ABE" w:rsidRDefault="00CA5ABE" w:rsidP="00CA5A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5ABE">
        <w:rPr>
          <w:rFonts w:ascii="Times New Roman" w:eastAsia="Times New Roman" w:hAnsi="Times New Roman" w:cs="Times New Roman"/>
          <w:color w:val="000000"/>
          <w:sz w:val="28"/>
          <w:szCs w:val="28"/>
          <w:lang w:eastAsia="ru-RU"/>
        </w:rPr>
        <w:t>2) место нахождения или место жительства исполнителя;</w:t>
      </w:r>
    </w:p>
    <w:p w:rsidR="00CA5ABE" w:rsidRPr="00CA5ABE" w:rsidRDefault="00CA5ABE" w:rsidP="00CA5A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5ABE">
        <w:rPr>
          <w:rFonts w:ascii="Times New Roman" w:eastAsia="Times New Roman" w:hAnsi="Times New Roman" w:cs="Times New Roman"/>
          <w:color w:val="000000"/>
          <w:sz w:val="28"/>
          <w:szCs w:val="28"/>
          <w:lang w:eastAsia="ru-RU"/>
        </w:rPr>
        <w:t>3) наименование или фамилия, имя, отчество (при наличии) заказчика, телефон (при наличии) заказчика и (или) законного представителя обучающегося;</w:t>
      </w:r>
    </w:p>
    <w:p w:rsidR="00CA5ABE" w:rsidRPr="00CA5ABE" w:rsidRDefault="00CA5ABE" w:rsidP="00CA5A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5ABE">
        <w:rPr>
          <w:rFonts w:ascii="Times New Roman" w:eastAsia="Times New Roman" w:hAnsi="Times New Roman" w:cs="Times New Roman"/>
          <w:color w:val="000000"/>
          <w:sz w:val="28"/>
          <w:szCs w:val="28"/>
          <w:lang w:eastAsia="ru-RU"/>
        </w:rPr>
        <w:t>4) место нахождения или место жительства заказчика и (или) законного представителя обучающегося;</w:t>
      </w:r>
    </w:p>
    <w:p w:rsidR="00CA5ABE" w:rsidRPr="00CA5ABE" w:rsidRDefault="00CA5ABE" w:rsidP="00CA5A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5ABE">
        <w:rPr>
          <w:rFonts w:ascii="Times New Roman" w:eastAsia="Times New Roman" w:hAnsi="Times New Roman" w:cs="Times New Roman"/>
          <w:color w:val="000000"/>
          <w:sz w:val="28"/>
          <w:szCs w:val="28"/>
          <w:lang w:eastAsia="ru-RU"/>
        </w:rPr>
        <w:t>5)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CA5ABE" w:rsidRPr="00CA5ABE" w:rsidRDefault="00CA5ABE" w:rsidP="00CA5A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5ABE">
        <w:rPr>
          <w:rFonts w:ascii="Times New Roman" w:eastAsia="Times New Roman" w:hAnsi="Times New Roman" w:cs="Times New Roman"/>
          <w:color w:val="000000"/>
          <w:sz w:val="28"/>
          <w:szCs w:val="28"/>
          <w:lang w:eastAsia="ru-RU"/>
        </w:rPr>
        <w:t>6)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CA5ABE" w:rsidRPr="00CA5ABE" w:rsidRDefault="00CA5ABE" w:rsidP="00CA5A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5ABE">
        <w:rPr>
          <w:rFonts w:ascii="Times New Roman" w:eastAsia="Times New Roman" w:hAnsi="Times New Roman" w:cs="Times New Roman"/>
          <w:color w:val="000000"/>
          <w:sz w:val="28"/>
          <w:szCs w:val="28"/>
          <w:lang w:eastAsia="ru-RU"/>
        </w:rPr>
        <w:t>7) права, обязанности и ответственность исполнителя, заказчика и обучающегося;</w:t>
      </w:r>
    </w:p>
    <w:p w:rsidR="00CA5ABE" w:rsidRPr="00CA5ABE" w:rsidRDefault="00CA5ABE" w:rsidP="00CA5A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5ABE">
        <w:rPr>
          <w:rFonts w:ascii="Times New Roman" w:eastAsia="Times New Roman" w:hAnsi="Times New Roman" w:cs="Times New Roman"/>
          <w:color w:val="000000"/>
          <w:sz w:val="28"/>
          <w:szCs w:val="28"/>
          <w:lang w:eastAsia="ru-RU"/>
        </w:rPr>
        <w:t>8) полная стоимость образовательных услуг по договору, порядок их оплаты;</w:t>
      </w:r>
    </w:p>
    <w:p w:rsidR="00CA5ABE" w:rsidRPr="00CA5ABE" w:rsidRDefault="00CA5ABE" w:rsidP="00CA5A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5ABE">
        <w:rPr>
          <w:rFonts w:ascii="Times New Roman" w:eastAsia="Times New Roman" w:hAnsi="Times New Roman" w:cs="Times New Roman"/>
          <w:color w:val="000000"/>
          <w:sz w:val="28"/>
          <w:szCs w:val="28"/>
          <w:lang w:eastAsia="ru-RU"/>
        </w:rPr>
        <w:t>9)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CA5ABE" w:rsidRPr="00CA5ABE" w:rsidRDefault="00CA5ABE" w:rsidP="00CA5A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5ABE">
        <w:rPr>
          <w:rFonts w:ascii="Times New Roman" w:eastAsia="Times New Roman" w:hAnsi="Times New Roman" w:cs="Times New Roman"/>
          <w:color w:val="000000"/>
          <w:sz w:val="28"/>
          <w:szCs w:val="28"/>
          <w:lang w:eastAsia="ru-RU"/>
        </w:rPr>
        <w:t>10) вид, уровень и (или) направленность образовательной программы (часть образовательной программы определенных уровня, вида и (или) направленности);</w:t>
      </w:r>
    </w:p>
    <w:p w:rsidR="00CA5ABE" w:rsidRPr="00CA5ABE" w:rsidRDefault="00CA5ABE" w:rsidP="00CA5A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5ABE">
        <w:rPr>
          <w:rFonts w:ascii="Times New Roman" w:eastAsia="Times New Roman" w:hAnsi="Times New Roman" w:cs="Times New Roman"/>
          <w:color w:val="000000"/>
          <w:sz w:val="28"/>
          <w:szCs w:val="28"/>
          <w:lang w:eastAsia="ru-RU"/>
        </w:rPr>
        <w:t>11) форма обучения;</w:t>
      </w:r>
    </w:p>
    <w:p w:rsidR="00CA5ABE" w:rsidRPr="00CA5ABE" w:rsidRDefault="00CA5ABE" w:rsidP="00CA5A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5ABE">
        <w:rPr>
          <w:rFonts w:ascii="Times New Roman" w:eastAsia="Times New Roman" w:hAnsi="Times New Roman" w:cs="Times New Roman"/>
          <w:color w:val="000000"/>
          <w:sz w:val="28"/>
          <w:szCs w:val="28"/>
          <w:lang w:eastAsia="ru-RU"/>
        </w:rPr>
        <w:t>12) сроки освоения образовательной программы или части образовательной программы по договору (продолжительность обучения по договору);</w:t>
      </w:r>
    </w:p>
    <w:p w:rsidR="00CA5ABE" w:rsidRPr="00CA5ABE" w:rsidRDefault="00CA5ABE" w:rsidP="00CA5A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5ABE">
        <w:rPr>
          <w:rFonts w:ascii="Times New Roman" w:eastAsia="Times New Roman" w:hAnsi="Times New Roman" w:cs="Times New Roman"/>
          <w:color w:val="000000"/>
          <w:sz w:val="28"/>
          <w:szCs w:val="28"/>
          <w:lang w:eastAsia="ru-RU"/>
        </w:rPr>
        <w:lastRenderedPageBreak/>
        <w:t>13)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CA5ABE" w:rsidRPr="00CA5ABE" w:rsidRDefault="00CA5ABE" w:rsidP="00CA5A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5ABE">
        <w:rPr>
          <w:rFonts w:ascii="Times New Roman" w:eastAsia="Times New Roman" w:hAnsi="Times New Roman" w:cs="Times New Roman"/>
          <w:color w:val="000000"/>
          <w:sz w:val="28"/>
          <w:szCs w:val="28"/>
          <w:lang w:eastAsia="ru-RU"/>
        </w:rPr>
        <w:t>14) порядок изменения и расторжения договора;</w:t>
      </w:r>
    </w:p>
    <w:p w:rsidR="008C20DD" w:rsidRPr="008C20DD" w:rsidRDefault="00CA5ABE" w:rsidP="00CA5A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A5ABE">
        <w:rPr>
          <w:rFonts w:ascii="Times New Roman" w:eastAsia="Times New Roman" w:hAnsi="Times New Roman" w:cs="Times New Roman"/>
          <w:color w:val="000000"/>
          <w:sz w:val="28"/>
          <w:szCs w:val="28"/>
          <w:lang w:eastAsia="ru-RU"/>
        </w:rPr>
        <w:t>15) другие необходимые сведения, связанные со спецификой оказываемых платных образовательных услуг. Эти сведения являются обязательными атрибутами договора оказания платных образовательных услуг, их отсутствие в договоре может грозить учреждению весомым штрафом.</w:t>
      </w:r>
    </w:p>
    <w:p w:rsidR="008C20DD" w:rsidRDefault="008C20DD" w:rsidP="00AF3C95">
      <w:pPr>
        <w:suppressAutoHyphens/>
        <w:spacing w:after="0" w:line="240" w:lineRule="auto"/>
        <w:jc w:val="both"/>
        <w:rPr>
          <w:rFonts w:ascii="Times New Roman" w:hAnsi="Times New Roman" w:cs="Times New Roman"/>
          <w:sz w:val="28"/>
          <w:szCs w:val="28"/>
        </w:rPr>
      </w:pPr>
    </w:p>
    <w:p w:rsidR="00CA5ABE" w:rsidRDefault="00A663CB" w:rsidP="00AF3C95">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w:t>
      </w:r>
      <w:r w:rsidR="00AF3C95">
        <w:rPr>
          <w:rFonts w:ascii="Times New Roman" w:hAnsi="Times New Roman" w:cs="Times New Roman"/>
          <w:sz w:val="28"/>
          <w:szCs w:val="28"/>
        </w:rPr>
        <w:t xml:space="preserve"> прокурора </w:t>
      </w:r>
    </w:p>
    <w:p w:rsidR="00A663CB" w:rsidRDefault="00CA5ABE" w:rsidP="00CA5ABE">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Шалинского </w:t>
      </w:r>
      <w:r w:rsidR="00A663CB">
        <w:rPr>
          <w:rFonts w:ascii="Times New Roman" w:hAnsi="Times New Roman" w:cs="Times New Roman"/>
          <w:sz w:val="28"/>
          <w:szCs w:val="28"/>
        </w:rPr>
        <w:t>района</w:t>
      </w:r>
      <w:bookmarkStart w:id="0" w:name="_GoBack"/>
      <w:bookmarkEnd w:id="0"/>
    </w:p>
    <w:p w:rsidR="00AF3C95" w:rsidRPr="00AF3C95" w:rsidRDefault="00A663CB" w:rsidP="00AF3C95">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юрист</w:t>
      </w:r>
      <w:r w:rsidR="00AF3C95">
        <w:rPr>
          <w:rFonts w:ascii="Times New Roman" w:hAnsi="Times New Roman" w:cs="Times New Roman"/>
          <w:sz w:val="28"/>
          <w:szCs w:val="28"/>
        </w:rPr>
        <w:t xml:space="preserve"> </w:t>
      </w:r>
      <w:r>
        <w:rPr>
          <w:rFonts w:ascii="Times New Roman" w:hAnsi="Times New Roman" w:cs="Times New Roman"/>
          <w:sz w:val="28"/>
          <w:szCs w:val="28"/>
        </w:rPr>
        <w:t>1 класса</w:t>
      </w:r>
      <w:r w:rsidR="00AF3C95">
        <w:rPr>
          <w:rFonts w:ascii="Times New Roman" w:hAnsi="Times New Roman" w:cs="Times New Roman"/>
          <w:sz w:val="28"/>
          <w:szCs w:val="28"/>
        </w:rPr>
        <w:t xml:space="preserve">                                                                               </w:t>
      </w:r>
      <w:r>
        <w:rPr>
          <w:rFonts w:ascii="Times New Roman" w:hAnsi="Times New Roman" w:cs="Times New Roman"/>
          <w:sz w:val="28"/>
          <w:szCs w:val="28"/>
        </w:rPr>
        <w:t xml:space="preserve">     М.С-М. </w:t>
      </w:r>
      <w:proofErr w:type="spellStart"/>
      <w:r>
        <w:rPr>
          <w:rFonts w:ascii="Times New Roman" w:hAnsi="Times New Roman" w:cs="Times New Roman"/>
          <w:sz w:val="28"/>
          <w:szCs w:val="28"/>
        </w:rPr>
        <w:t>Магомадова</w:t>
      </w:r>
      <w:proofErr w:type="spellEnd"/>
    </w:p>
    <w:sectPr w:rsidR="00AF3C95" w:rsidRPr="00AF3C95" w:rsidSect="00CA5AB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F9"/>
    <w:rsid w:val="000930F9"/>
    <w:rsid w:val="0040473C"/>
    <w:rsid w:val="00727BC6"/>
    <w:rsid w:val="008C20DD"/>
    <w:rsid w:val="00A663CB"/>
    <w:rsid w:val="00AF3C95"/>
    <w:rsid w:val="00CA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9C45"/>
  <w15:chartTrackingRefBased/>
  <w15:docId w15:val="{A72AFFA4-47AC-4A65-8261-AC2D4746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42809">
      <w:bodyDiv w:val="1"/>
      <w:marLeft w:val="0"/>
      <w:marRight w:val="0"/>
      <w:marTop w:val="0"/>
      <w:marBottom w:val="0"/>
      <w:divBdr>
        <w:top w:val="none" w:sz="0" w:space="0" w:color="auto"/>
        <w:left w:val="none" w:sz="0" w:space="0" w:color="auto"/>
        <w:bottom w:val="none" w:sz="0" w:space="0" w:color="auto"/>
        <w:right w:val="none" w:sz="0" w:space="0" w:color="auto"/>
      </w:divBdr>
      <w:divsChild>
        <w:div w:id="762144933">
          <w:marLeft w:val="0"/>
          <w:marRight w:val="0"/>
          <w:marTop w:val="0"/>
          <w:marBottom w:val="0"/>
          <w:divBdr>
            <w:top w:val="none" w:sz="0" w:space="0" w:color="auto"/>
            <w:left w:val="none" w:sz="0" w:space="0" w:color="auto"/>
            <w:bottom w:val="none" w:sz="0" w:space="0" w:color="auto"/>
            <w:right w:val="none" w:sz="0" w:space="0" w:color="auto"/>
          </w:divBdr>
          <w:divsChild>
            <w:div w:id="1989431780">
              <w:marLeft w:val="0"/>
              <w:marRight w:val="0"/>
              <w:marTop w:val="0"/>
              <w:marBottom w:val="0"/>
              <w:divBdr>
                <w:top w:val="none" w:sz="0" w:space="0" w:color="auto"/>
                <w:left w:val="none" w:sz="0" w:space="0" w:color="auto"/>
                <w:bottom w:val="none" w:sz="0" w:space="0" w:color="auto"/>
                <w:right w:val="none" w:sz="0" w:space="0" w:color="auto"/>
              </w:divBdr>
              <w:divsChild>
                <w:div w:id="641620788">
                  <w:marLeft w:val="-225"/>
                  <w:marRight w:val="-225"/>
                  <w:marTop w:val="0"/>
                  <w:marBottom w:val="0"/>
                  <w:divBdr>
                    <w:top w:val="none" w:sz="0" w:space="0" w:color="auto"/>
                    <w:left w:val="none" w:sz="0" w:space="0" w:color="auto"/>
                    <w:bottom w:val="none" w:sz="0" w:space="0" w:color="auto"/>
                    <w:right w:val="none" w:sz="0" w:space="0" w:color="auto"/>
                  </w:divBdr>
                  <w:divsChild>
                    <w:div w:id="9340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032220">
      <w:bodyDiv w:val="1"/>
      <w:marLeft w:val="0"/>
      <w:marRight w:val="0"/>
      <w:marTop w:val="0"/>
      <w:marBottom w:val="0"/>
      <w:divBdr>
        <w:top w:val="none" w:sz="0" w:space="0" w:color="auto"/>
        <w:left w:val="none" w:sz="0" w:space="0" w:color="auto"/>
        <w:bottom w:val="none" w:sz="0" w:space="0" w:color="auto"/>
        <w:right w:val="none" w:sz="0" w:space="0" w:color="auto"/>
      </w:divBdr>
      <w:divsChild>
        <w:div w:id="680818388">
          <w:marLeft w:val="0"/>
          <w:marRight w:val="0"/>
          <w:marTop w:val="0"/>
          <w:marBottom w:val="0"/>
          <w:divBdr>
            <w:top w:val="none" w:sz="0" w:space="0" w:color="auto"/>
            <w:left w:val="none" w:sz="0" w:space="0" w:color="auto"/>
            <w:bottom w:val="none" w:sz="0" w:space="0" w:color="auto"/>
            <w:right w:val="none" w:sz="0" w:space="0" w:color="auto"/>
          </w:divBdr>
          <w:divsChild>
            <w:div w:id="1521384971">
              <w:marLeft w:val="0"/>
              <w:marRight w:val="0"/>
              <w:marTop w:val="0"/>
              <w:marBottom w:val="0"/>
              <w:divBdr>
                <w:top w:val="none" w:sz="0" w:space="0" w:color="auto"/>
                <w:left w:val="none" w:sz="0" w:space="0" w:color="auto"/>
                <w:bottom w:val="none" w:sz="0" w:space="0" w:color="auto"/>
                <w:right w:val="none" w:sz="0" w:space="0" w:color="auto"/>
              </w:divBdr>
              <w:divsChild>
                <w:div w:id="1075780315">
                  <w:marLeft w:val="-225"/>
                  <w:marRight w:val="-225"/>
                  <w:marTop w:val="0"/>
                  <w:marBottom w:val="0"/>
                  <w:divBdr>
                    <w:top w:val="none" w:sz="0" w:space="0" w:color="auto"/>
                    <w:left w:val="none" w:sz="0" w:space="0" w:color="auto"/>
                    <w:bottom w:val="none" w:sz="0" w:space="0" w:color="auto"/>
                    <w:right w:val="none" w:sz="0" w:space="0" w:color="auto"/>
                  </w:divBdr>
                  <w:divsChild>
                    <w:div w:id="20270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793A4-5729-425B-BD10-A64CA4BD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449</Words>
  <Characters>2560</Characters>
  <Application>Microsoft Office Word</Application>
  <DocSecurity>0</DocSecurity>
  <Lines>21</Lines>
  <Paragraphs>6</Paragraphs>
  <ScaleCrop>false</ScaleCrop>
  <Company>SPecialiST RePack</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6</cp:revision>
  <dcterms:created xsi:type="dcterms:W3CDTF">2020-11-26T08:34:00Z</dcterms:created>
  <dcterms:modified xsi:type="dcterms:W3CDTF">2021-01-29T06:27:00Z</dcterms:modified>
</cp:coreProperties>
</file>