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A1" w:rsidRPr="004645A1" w:rsidRDefault="004645A1" w:rsidP="004645A1">
      <w:pPr>
        <w:pStyle w:val="a4"/>
        <w:jc w:val="both"/>
        <w:rPr>
          <w:rFonts w:ascii="Times New Roman" w:hAnsi="Times New Roman" w:cs="Times New Roman"/>
          <w:sz w:val="28"/>
        </w:rPr>
      </w:pPr>
      <w:r w:rsidRPr="004645A1">
        <w:rPr>
          <w:rFonts w:ascii="Times New Roman" w:hAnsi="Times New Roman" w:cs="Times New Roman"/>
          <w:sz w:val="28"/>
        </w:rPr>
        <w:t>Отец предстанет перед судом за истязание своего несовершеннолетнего ребенка</w:t>
      </w:r>
    </w:p>
    <w:p w:rsidR="004645A1" w:rsidRDefault="004645A1" w:rsidP="004645A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645A1" w:rsidRPr="004645A1" w:rsidRDefault="004645A1" w:rsidP="004645A1">
      <w:pPr>
        <w:pStyle w:val="a4"/>
        <w:jc w:val="both"/>
        <w:rPr>
          <w:rFonts w:ascii="Times New Roman" w:hAnsi="Times New Roman" w:cs="Times New Roman"/>
          <w:sz w:val="28"/>
        </w:rPr>
      </w:pPr>
      <w:r w:rsidRPr="004645A1">
        <w:rPr>
          <w:rFonts w:ascii="Times New Roman" w:hAnsi="Times New Roman" w:cs="Times New Roman"/>
          <w:sz w:val="28"/>
        </w:rPr>
        <w:t xml:space="preserve">Заместителем прокурора Шалинского района ЧР </w:t>
      </w:r>
      <w:proofErr w:type="spellStart"/>
      <w:r w:rsidRPr="004645A1">
        <w:rPr>
          <w:rFonts w:ascii="Times New Roman" w:hAnsi="Times New Roman" w:cs="Times New Roman"/>
          <w:sz w:val="28"/>
        </w:rPr>
        <w:t>Апти</w:t>
      </w:r>
      <w:proofErr w:type="spellEnd"/>
      <w:r w:rsidRPr="004645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5A1">
        <w:rPr>
          <w:rFonts w:ascii="Times New Roman" w:hAnsi="Times New Roman" w:cs="Times New Roman"/>
          <w:sz w:val="28"/>
        </w:rPr>
        <w:t>Асабаевым</w:t>
      </w:r>
      <w:proofErr w:type="spellEnd"/>
      <w:r w:rsidRPr="004645A1">
        <w:rPr>
          <w:rFonts w:ascii="Times New Roman" w:hAnsi="Times New Roman" w:cs="Times New Roman"/>
          <w:sz w:val="28"/>
        </w:rPr>
        <w:t xml:space="preserve"> утверждено обвинительное заключение в отношении </w:t>
      </w:r>
      <w:proofErr w:type="spellStart"/>
      <w:r w:rsidRPr="004645A1">
        <w:rPr>
          <w:rFonts w:ascii="Times New Roman" w:hAnsi="Times New Roman" w:cs="Times New Roman"/>
          <w:sz w:val="28"/>
        </w:rPr>
        <w:t>Рамзана</w:t>
      </w:r>
      <w:proofErr w:type="spellEnd"/>
      <w:r w:rsidRPr="004645A1">
        <w:rPr>
          <w:rFonts w:ascii="Times New Roman" w:hAnsi="Times New Roman" w:cs="Times New Roman"/>
          <w:sz w:val="28"/>
        </w:rPr>
        <w:t xml:space="preserve"> Д., обвиняемого в совершении преступлений, предусмотренных ст. 156, п. «г» </w:t>
      </w:r>
      <w:r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Pr="004645A1">
        <w:rPr>
          <w:rFonts w:ascii="Times New Roman" w:hAnsi="Times New Roman" w:cs="Times New Roman"/>
          <w:sz w:val="28"/>
        </w:rPr>
        <w:t>ч</w:t>
      </w:r>
      <w:proofErr w:type="gramEnd"/>
      <w:r w:rsidRPr="004645A1">
        <w:rPr>
          <w:rFonts w:ascii="Times New Roman" w:hAnsi="Times New Roman" w:cs="Times New Roman"/>
          <w:sz w:val="28"/>
        </w:rPr>
        <w:t>. 2 ст. 117 УК РФ (ненадлежащее исполнение обязанностей по воспитанию несовершеннолетнего родителем и истязание).</w:t>
      </w:r>
    </w:p>
    <w:p w:rsidR="004645A1" w:rsidRDefault="004645A1" w:rsidP="004645A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645A1" w:rsidRPr="004645A1" w:rsidRDefault="004645A1" w:rsidP="004645A1">
      <w:pPr>
        <w:pStyle w:val="a4"/>
        <w:jc w:val="both"/>
        <w:rPr>
          <w:rFonts w:ascii="Times New Roman" w:hAnsi="Times New Roman" w:cs="Times New Roman"/>
          <w:sz w:val="28"/>
        </w:rPr>
      </w:pPr>
      <w:r w:rsidRPr="004645A1">
        <w:rPr>
          <w:rFonts w:ascii="Times New Roman" w:hAnsi="Times New Roman" w:cs="Times New Roman"/>
          <w:sz w:val="28"/>
        </w:rPr>
        <w:t>По версии следствия, 39-летний мужчина, с марта по август 2021 года, проживая совместно со своим несовершеннолетним сыном 15 лет, систематически избивал, причиняя ему психические и физические страдания.</w:t>
      </w:r>
    </w:p>
    <w:p w:rsidR="004645A1" w:rsidRDefault="004645A1" w:rsidP="004645A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645A1" w:rsidRPr="004645A1" w:rsidRDefault="004645A1" w:rsidP="004645A1">
      <w:pPr>
        <w:pStyle w:val="a4"/>
        <w:jc w:val="both"/>
        <w:rPr>
          <w:rFonts w:ascii="Times New Roman" w:hAnsi="Times New Roman" w:cs="Times New Roman"/>
          <w:sz w:val="28"/>
        </w:rPr>
      </w:pPr>
      <w:r w:rsidRPr="004645A1">
        <w:rPr>
          <w:rFonts w:ascii="Times New Roman" w:hAnsi="Times New Roman" w:cs="Times New Roman"/>
          <w:sz w:val="28"/>
        </w:rPr>
        <w:t xml:space="preserve">В отношении </w:t>
      </w:r>
      <w:proofErr w:type="spellStart"/>
      <w:r w:rsidRPr="004645A1">
        <w:rPr>
          <w:rFonts w:ascii="Times New Roman" w:hAnsi="Times New Roman" w:cs="Times New Roman"/>
          <w:sz w:val="28"/>
        </w:rPr>
        <w:t>Рамзана</w:t>
      </w:r>
      <w:proofErr w:type="spellEnd"/>
      <w:r w:rsidRPr="004645A1">
        <w:rPr>
          <w:rFonts w:ascii="Times New Roman" w:hAnsi="Times New Roman" w:cs="Times New Roman"/>
          <w:sz w:val="28"/>
        </w:rPr>
        <w:t xml:space="preserve"> Д. избрана мера пресечения в виде домашнего ареста.</w:t>
      </w:r>
    </w:p>
    <w:p w:rsidR="004645A1" w:rsidRDefault="004645A1" w:rsidP="004645A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52388" w:rsidRDefault="004645A1" w:rsidP="004645A1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 w:rsidRPr="004645A1">
        <w:rPr>
          <w:rFonts w:ascii="Times New Roman" w:hAnsi="Times New Roman" w:cs="Times New Roman"/>
          <w:sz w:val="28"/>
        </w:rPr>
        <w:t>За данное преступление законом предусмотрено наказание в виде лишения свободы на срок от трех до семи лет</w:t>
      </w:r>
      <w:proofErr w:type="gramEnd"/>
      <w:r w:rsidRPr="004645A1">
        <w:rPr>
          <w:rFonts w:ascii="Times New Roman" w:hAnsi="Times New Roman" w:cs="Times New Roman"/>
          <w:sz w:val="28"/>
        </w:rPr>
        <w:t>.</w:t>
      </w:r>
    </w:p>
    <w:p w:rsidR="004645A1" w:rsidRDefault="004645A1" w:rsidP="004645A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645A1" w:rsidRPr="004645A1" w:rsidRDefault="004645A1" w:rsidP="004645A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Дело для рассмотрения по существу направлено в Шалинский городской суд.</w:t>
      </w:r>
    </w:p>
    <w:p w:rsidR="00052388" w:rsidRPr="004645A1" w:rsidRDefault="00052388" w:rsidP="004645A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A1C74" w:rsidRP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Шалинского района </w:t>
      </w:r>
    </w:p>
    <w:sectPr w:rsidR="00DA1C74" w:rsidRPr="0005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388"/>
    <w:rsid w:val="00052388"/>
    <w:rsid w:val="001E2DC8"/>
    <w:rsid w:val="004645A1"/>
    <w:rsid w:val="00DA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23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5238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05238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1">
    <w:name w:val="Основной текст (2)"/>
    <w:basedOn w:val="a"/>
    <w:link w:val="20"/>
    <w:rsid w:val="00052388"/>
    <w:pPr>
      <w:widowControl w:val="0"/>
      <w:shd w:val="clear" w:color="auto" w:fill="FFFFFF"/>
      <w:spacing w:before="360" w:after="240" w:line="322" w:lineRule="exact"/>
      <w:ind w:firstLine="700"/>
    </w:pPr>
    <w:rPr>
      <w:rFonts w:ascii="Times New Roman" w:eastAsia="Times New Roman" w:hAnsi="Times New Roman" w:cs="Times New Roman"/>
      <w:b/>
      <w:bCs/>
      <w:spacing w:val="8"/>
    </w:rPr>
  </w:style>
  <w:style w:type="paragraph" w:styleId="a4">
    <w:name w:val="No Spacing"/>
    <w:uiPriority w:val="1"/>
    <w:qFormat/>
    <w:rsid w:val="00052388"/>
    <w:pPr>
      <w:spacing w:after="0" w:line="240" w:lineRule="auto"/>
    </w:pPr>
  </w:style>
  <w:style w:type="paragraph" w:customStyle="1" w:styleId="1">
    <w:name w:val="Основной текст1"/>
    <w:basedOn w:val="a"/>
    <w:rsid w:val="001E2DC8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2021-11-17T06:56:00Z</dcterms:created>
  <dcterms:modified xsi:type="dcterms:W3CDTF">2021-11-17T06:56:00Z</dcterms:modified>
</cp:coreProperties>
</file>