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E3" w:rsidRPr="0007712D" w:rsidRDefault="00150FE3" w:rsidP="00150FE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</w:pPr>
      <w:bookmarkStart w:id="0" w:name="_GoBack"/>
      <w:bookmarkEnd w:id="0"/>
      <w:r w:rsidRPr="0007712D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  <w:t xml:space="preserve">Прокуратурой </w:t>
      </w:r>
      <w:r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  <w:t xml:space="preserve">Шалинского </w:t>
      </w:r>
      <w:r w:rsidRPr="0007712D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  <w:t xml:space="preserve">района выявлены нарушения в сфере уголовно-правовой статистики. </w:t>
      </w:r>
    </w:p>
    <w:p w:rsidR="00150FE3" w:rsidRDefault="00150FE3" w:rsidP="00150FE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5976C4" w:rsidRDefault="005976C4" w:rsidP="005976C4">
      <w:pPr>
        <w:spacing w:after="68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Заместителем прокурора Шалинского района ЧР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Апти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Асабаевым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3E6A7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дена</w:t>
      </w:r>
      <w:r w:rsidRPr="003E6A7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Pr="003E6A7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соблюдения законодательства об официальном статистическом учете и системе государственной статистики в деятельности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следственного органа и </w:t>
      </w:r>
      <w:r w:rsidRPr="003E6A7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Pr="003E6A7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дознания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отдела </w:t>
      </w:r>
      <w:r w:rsidRPr="003E6A7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МВД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России по Шалинскому району</w:t>
      </w:r>
      <w:r w:rsidRPr="003E6A7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В ходе нее выявлены факты искажения сведений </w:t>
      </w:r>
      <w:proofErr w:type="gramStart"/>
      <w:r w:rsidRPr="003E6A7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 преступлениях</w:t>
      </w:r>
      <w:proofErr w:type="gramEnd"/>
      <w:r w:rsidRPr="003E6A7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совершенных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общественном месте в том числе на улицах, о возбуждении уголовного дела после отмены прокурором постановления о возбуждении уголовного дела, коррупционной направленности, о месте совершения, о лицах ранее совершавших, </w:t>
      </w:r>
    </w:p>
    <w:p w:rsidR="005976C4" w:rsidRPr="003E6A72" w:rsidRDefault="005976C4" w:rsidP="005976C4">
      <w:pPr>
        <w:spacing w:after="68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E6A7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Указанное повлекло искажение сведений о социально-криминологических характеристиках преступности в государственной статистической отчетности.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:rsidR="00811CC8" w:rsidRPr="00811CC8" w:rsidRDefault="00150FE3" w:rsidP="00150FE3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88594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целях устранения нарушений закона, их причин и условий, им способствующих, в адрес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начальник</w:t>
      </w:r>
      <w:r w:rsidR="0035577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ОМВД России по Шалинскому району </w:t>
      </w:r>
      <w:r w:rsidRPr="0088594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ЧР</w:t>
      </w:r>
      <w:r w:rsidR="0035577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в адрес начальника следственного органа ОМВД России по Шалинскому району </w:t>
      </w:r>
      <w:r w:rsidR="0035577D" w:rsidRPr="0088594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ЧР</w:t>
      </w:r>
      <w:r w:rsidR="0035577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88594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внесен</w:t>
      </w:r>
      <w:r w:rsidR="0035577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ы</w:t>
      </w:r>
      <w:r w:rsidRPr="0088594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представлени</w:t>
      </w:r>
      <w:r w:rsidR="0035577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</w:t>
      </w:r>
      <w:r w:rsidRPr="0088594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рассмотрени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88594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котор</w:t>
      </w:r>
      <w:r w:rsidR="0035577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ых</w:t>
      </w:r>
      <w:r w:rsidRPr="0088594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взято на контроль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 w:rsidR="00811C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</w:p>
    <w:p w:rsidR="005956C6" w:rsidRDefault="005956C6" w:rsidP="005956C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811CC8" w:rsidRDefault="00811CC8" w:rsidP="005956C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2A4F74" w:rsidRDefault="002A4F74" w:rsidP="002A4F74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</w:t>
      </w:r>
    </w:p>
    <w:p w:rsidR="002A4F74" w:rsidRDefault="002A4F74" w:rsidP="002A4F7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Асабаев</w:t>
      </w:r>
      <w:proofErr w:type="spellEnd"/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045A9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45A9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Асабаев</w:t>
      </w:r>
      <w:proofErr w:type="spellEnd"/>
      <w:r w:rsidRPr="00045A9D">
        <w:rPr>
          <w:rFonts w:ascii="Times New Roman" w:hAnsi="Times New Roman" w:cs="Times New Roman"/>
          <w:sz w:val="20"/>
          <w:szCs w:val="20"/>
        </w:rPr>
        <w:t>, тел. 2-27-21</w:t>
      </w:r>
    </w:p>
    <w:sectPr w:rsidR="005956C6" w:rsidRPr="00045A9D" w:rsidSect="000C59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B"/>
    <w:rsid w:val="000840FC"/>
    <w:rsid w:val="00096F47"/>
    <w:rsid w:val="000B3827"/>
    <w:rsid w:val="000C59DC"/>
    <w:rsid w:val="000D174F"/>
    <w:rsid w:val="00150FE3"/>
    <w:rsid w:val="001831A9"/>
    <w:rsid w:val="00184446"/>
    <w:rsid w:val="001F7138"/>
    <w:rsid w:val="002137D3"/>
    <w:rsid w:val="002A1896"/>
    <w:rsid w:val="002A4F74"/>
    <w:rsid w:val="0035577D"/>
    <w:rsid w:val="003A117D"/>
    <w:rsid w:val="004A77C8"/>
    <w:rsid w:val="004E4A1F"/>
    <w:rsid w:val="005956C6"/>
    <w:rsid w:val="005976C4"/>
    <w:rsid w:val="005B4660"/>
    <w:rsid w:val="006966FA"/>
    <w:rsid w:val="006E4B43"/>
    <w:rsid w:val="00706766"/>
    <w:rsid w:val="007230C6"/>
    <w:rsid w:val="0074422F"/>
    <w:rsid w:val="0077610E"/>
    <w:rsid w:val="00811CC8"/>
    <w:rsid w:val="0087750A"/>
    <w:rsid w:val="008864B1"/>
    <w:rsid w:val="008E4471"/>
    <w:rsid w:val="009C3559"/>
    <w:rsid w:val="009F45C3"/>
    <w:rsid w:val="00B13961"/>
    <w:rsid w:val="00B71D22"/>
    <w:rsid w:val="00C52F8A"/>
    <w:rsid w:val="00C87C91"/>
    <w:rsid w:val="00CF1CD1"/>
    <w:rsid w:val="00E044F8"/>
    <w:rsid w:val="00E2042B"/>
    <w:rsid w:val="00E31CAE"/>
    <w:rsid w:val="00ED0176"/>
    <w:rsid w:val="00F4696B"/>
    <w:rsid w:val="00F50108"/>
    <w:rsid w:val="00F80118"/>
    <w:rsid w:val="00F97F43"/>
    <w:rsid w:val="00F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5D20"/>
  <w15:docId w15:val="{FFC722CE-50A3-4204-9AE9-ECC14AB5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F4696B"/>
  </w:style>
  <w:style w:type="paragraph" w:styleId="a3">
    <w:name w:val="Normal (Web)"/>
    <w:basedOn w:val="a"/>
    <w:uiPriority w:val="99"/>
    <w:semiHidden/>
    <w:unhideWhenUsed/>
    <w:rsid w:val="00F4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3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Texhokom</cp:lastModifiedBy>
  <cp:revision>4</cp:revision>
  <cp:lastPrinted>2021-02-27T10:54:00Z</cp:lastPrinted>
  <dcterms:created xsi:type="dcterms:W3CDTF">2021-02-27T10:54:00Z</dcterms:created>
  <dcterms:modified xsi:type="dcterms:W3CDTF">2021-03-02T07:08:00Z</dcterms:modified>
</cp:coreProperties>
</file>