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E3" w:rsidRPr="000556B7" w:rsidRDefault="00305BE3" w:rsidP="00305BE3">
      <w:pPr>
        <w:pStyle w:val="ConsPlusNormal"/>
        <w:jc w:val="center"/>
        <w:rPr>
          <w:bCs/>
          <w:color w:val="000000" w:themeColor="text1"/>
          <w:szCs w:val="28"/>
        </w:rPr>
      </w:pPr>
      <w:bookmarkStart w:id="0" w:name="sub_14000"/>
      <w:r>
        <w:rPr>
          <w:bCs/>
          <w:noProof/>
          <w:color w:val="000000" w:themeColor="text1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48.45pt;margin-top:-18.45pt;width:96pt;height:42pt;z-index:251660288" stroked="f">
            <v:textbox style="mso-next-textbox:#_x0000_s1048">
              <w:txbxContent>
                <w:p w:rsidR="00305BE3" w:rsidRPr="006A7E66" w:rsidRDefault="00305BE3" w:rsidP="00305BE3">
                  <w:pPr>
                    <w:ind w:firstLine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6A7E66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Pr="000556B7">
        <w:rPr>
          <w:bCs/>
          <w:noProof/>
          <w:color w:val="000000" w:themeColor="text1"/>
          <w:szCs w:val="28"/>
        </w:rPr>
        <w:drawing>
          <wp:inline distT="0" distB="0" distL="0" distR="0">
            <wp:extent cx="682699" cy="680808"/>
            <wp:effectExtent l="19050" t="0" r="3101" b="0"/>
            <wp:docPr id="2" name="Рисунок 0" descr="chechenskaya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henskaya_co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388" cy="68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BE3" w:rsidRPr="000556B7" w:rsidRDefault="00305BE3" w:rsidP="00305BE3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ДУБА-ЮРТОВСКОГО СЕЛЬСКГО ПОСЕЛЕНИЯ ШАЛИНСКОГО МУНИЦИПАЛЬНОГО РАЙОНА </w:t>
      </w:r>
    </w:p>
    <w:p w:rsidR="00305BE3" w:rsidRPr="000556B7" w:rsidRDefault="00305BE3" w:rsidP="00305BE3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ЧЕЧЕНСКОЙ РЕСПУБЛИКИ</w:t>
      </w:r>
    </w:p>
    <w:p w:rsidR="00305BE3" w:rsidRPr="000556B7" w:rsidRDefault="00305BE3" w:rsidP="00305BE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gramStart"/>
      <w:r w:rsidRPr="000556B7">
        <w:rPr>
          <w:rFonts w:ascii="Times New Roman" w:hAnsi="Times New Roman" w:cs="Times New Roman"/>
          <w:color w:val="000000" w:themeColor="text1"/>
          <w:sz w:val="24"/>
          <w:szCs w:val="28"/>
        </w:rPr>
        <w:t>(АДМИНИСТРАЦИЯ ДУБА-ЮРТОВСКОГО СЕЛЬСКОГО ПОСЕЛЕНИЯ</w:t>
      </w:r>
      <w:proofErr w:type="gramEnd"/>
    </w:p>
    <w:p w:rsidR="00305BE3" w:rsidRPr="000556B7" w:rsidRDefault="00305BE3" w:rsidP="00305BE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gramStart"/>
      <w:r w:rsidRPr="000556B7">
        <w:rPr>
          <w:rFonts w:ascii="Times New Roman" w:hAnsi="Times New Roman" w:cs="Times New Roman"/>
          <w:color w:val="000000" w:themeColor="text1"/>
          <w:sz w:val="24"/>
          <w:szCs w:val="28"/>
        </w:rPr>
        <w:t>ШАЛИНСКОГО МУНИЦИПАЛЬНОГО РАЙОНА)</w:t>
      </w:r>
      <w:proofErr w:type="gramEnd"/>
    </w:p>
    <w:p w:rsidR="00305BE3" w:rsidRPr="00C155BA" w:rsidRDefault="00305BE3" w:rsidP="00305BE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BE3" w:rsidRPr="000556B7" w:rsidRDefault="00305BE3" w:rsidP="00305BE3">
      <w:pPr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5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НОХЧИЙН РЕСПУБЛИКАН</w:t>
      </w:r>
    </w:p>
    <w:p w:rsidR="00305BE3" w:rsidRPr="000556B7" w:rsidRDefault="00305BE3" w:rsidP="00305BE3">
      <w:pPr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5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ШЕЛАРА МУНИЦИПАЛЬНИ К</w:t>
      </w:r>
      <w:proofErr w:type="gramStart"/>
      <w:r w:rsidRPr="00055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proofErr w:type="gramEnd"/>
      <w:r w:rsidRPr="00055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ОШТАН </w:t>
      </w:r>
    </w:p>
    <w:p w:rsidR="00305BE3" w:rsidRPr="000556B7" w:rsidRDefault="00305BE3" w:rsidP="00305BE3">
      <w:pPr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5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ДУЬБИ-ЭВЛАН АДМИНИСТРАЦИ</w:t>
      </w:r>
    </w:p>
    <w:p w:rsidR="00305BE3" w:rsidRPr="000556B7" w:rsidRDefault="00305BE3" w:rsidP="00305BE3">
      <w:pPr>
        <w:ind w:firstLine="0"/>
        <w:jc w:val="center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0556B7">
        <w:rPr>
          <w:rFonts w:ascii="Times New Roman" w:hAnsi="Times New Roman" w:cs="Times New Roman"/>
          <w:bCs/>
          <w:color w:val="000000" w:themeColor="text1"/>
          <w:szCs w:val="28"/>
        </w:rPr>
        <w:t>(ШЕЛАРА МУНИЦИПАЛЬНИ К</w:t>
      </w:r>
      <w:proofErr w:type="gramStart"/>
      <w:r w:rsidRPr="000556B7">
        <w:rPr>
          <w:rFonts w:ascii="Times New Roman" w:hAnsi="Times New Roman" w:cs="Times New Roman"/>
          <w:bCs/>
          <w:color w:val="000000" w:themeColor="text1"/>
          <w:szCs w:val="28"/>
          <w:lang w:val="en-US"/>
        </w:rPr>
        <w:t>I</w:t>
      </w:r>
      <w:proofErr w:type="gramEnd"/>
      <w:r w:rsidRPr="000556B7">
        <w:rPr>
          <w:rFonts w:ascii="Times New Roman" w:hAnsi="Times New Roman" w:cs="Times New Roman"/>
          <w:bCs/>
          <w:color w:val="000000" w:themeColor="text1"/>
          <w:szCs w:val="28"/>
        </w:rPr>
        <w:t>ОШТАН ДУЬБИ-ЭВЛАН АДМИНИСТРАЦИ)</w:t>
      </w:r>
    </w:p>
    <w:p w:rsidR="00305BE3" w:rsidRPr="00C155BA" w:rsidRDefault="00305BE3" w:rsidP="00305BE3">
      <w:pPr>
        <w:pStyle w:val="ConsPlusNormal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305BE3" w:rsidRPr="00C155BA" w:rsidRDefault="00305BE3" w:rsidP="00305BE3">
      <w:pPr>
        <w:pStyle w:val="a6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05BE3" w:rsidRPr="000556B7" w:rsidRDefault="00305BE3" w:rsidP="00305BE3">
      <w:pPr>
        <w:pStyle w:val="a6"/>
        <w:jc w:val="center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556B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tbl>
      <w:tblPr>
        <w:tblStyle w:val="af"/>
        <w:tblW w:w="0" w:type="auto"/>
        <w:tblLook w:val="04A0"/>
      </w:tblPr>
      <w:tblGrid>
        <w:gridCol w:w="2660"/>
        <w:gridCol w:w="5812"/>
        <w:gridCol w:w="1100"/>
      </w:tblGrid>
      <w:tr w:rsidR="00305BE3" w:rsidRPr="000556B7" w:rsidTr="00715D5C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BE3" w:rsidRPr="000556B7" w:rsidRDefault="00305BE3" w:rsidP="00715D5C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556B7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0556B7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</w:t>
            </w:r>
            <w:r w:rsidRPr="000556B7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ря 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Pr="000556B7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05BE3" w:rsidRPr="000556B7" w:rsidRDefault="00305BE3" w:rsidP="00715D5C">
            <w:pPr>
              <w:pStyle w:val="a6"/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0556B7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BE3" w:rsidRPr="000556B7" w:rsidRDefault="00305BE3" w:rsidP="00715D5C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0556B7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0556B7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</w:t>
            </w:r>
          </w:p>
        </w:tc>
      </w:tr>
    </w:tbl>
    <w:p w:rsidR="00305BE3" w:rsidRPr="000556B7" w:rsidRDefault="00305BE3" w:rsidP="00305BE3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6B7">
        <w:rPr>
          <w:rFonts w:ascii="Times New Roman" w:hAnsi="Times New Roman" w:cs="Times New Roman"/>
          <w:color w:val="000000" w:themeColor="text1"/>
          <w:sz w:val="28"/>
          <w:szCs w:val="28"/>
        </w:rPr>
        <w:t>с. Дуба-Юрт</w:t>
      </w:r>
    </w:p>
    <w:p w:rsidR="003B75B0" w:rsidRPr="000242FB" w:rsidRDefault="003B75B0" w:rsidP="00CA10AD">
      <w:pPr>
        <w:pStyle w:val="ConsPlusNormal"/>
        <w:jc w:val="right"/>
        <w:rPr>
          <w:rStyle w:val="a3"/>
          <w:b w:val="0"/>
          <w:sz w:val="28"/>
          <w:szCs w:val="28"/>
        </w:rPr>
      </w:pPr>
    </w:p>
    <w:p w:rsidR="003B75B0" w:rsidRPr="000242FB" w:rsidRDefault="003B75B0" w:rsidP="0073510E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242FB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0A7FAE" w:rsidRPr="00024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2FB">
        <w:rPr>
          <w:rFonts w:ascii="Times New Roman" w:hAnsi="Times New Roman" w:cs="Times New Roman"/>
          <w:b/>
          <w:sz w:val="28"/>
          <w:szCs w:val="28"/>
        </w:rPr>
        <w:t>разработки и Методики</w:t>
      </w:r>
    </w:p>
    <w:p w:rsidR="003B75B0" w:rsidRPr="000242FB" w:rsidRDefault="003B75B0" w:rsidP="0073510E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242FB">
        <w:rPr>
          <w:rFonts w:ascii="Times New Roman" w:hAnsi="Times New Roman" w:cs="Times New Roman"/>
          <w:b/>
          <w:sz w:val="28"/>
          <w:szCs w:val="28"/>
        </w:rPr>
        <w:t>формирования среднесрочного</w:t>
      </w:r>
      <w:r w:rsidR="000A7FAE" w:rsidRPr="00024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2FB">
        <w:rPr>
          <w:rFonts w:ascii="Times New Roman" w:hAnsi="Times New Roman" w:cs="Times New Roman"/>
          <w:b/>
          <w:sz w:val="28"/>
          <w:szCs w:val="28"/>
        </w:rPr>
        <w:t>финансового плана</w:t>
      </w:r>
    </w:p>
    <w:p w:rsidR="003B75B0" w:rsidRPr="000242FB" w:rsidRDefault="00382439" w:rsidP="0073510E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Дуба-Юртовского</w:t>
      </w:r>
      <w:r w:rsidR="008F6206" w:rsidRPr="000242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B75B0" w:rsidRPr="0073510E" w:rsidRDefault="003B75B0" w:rsidP="003B75B0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B75B0" w:rsidRPr="000242FB" w:rsidRDefault="003B75B0" w:rsidP="003B75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>В соответствии со статьей 174 Бюджетно</w:t>
      </w:r>
      <w:r w:rsidR="0073510E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</w:t>
      </w:r>
      <w:r w:rsidR="0073510E" w:rsidRPr="00C155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руководствуясь Устав</w:t>
      </w:r>
      <w:r w:rsidR="007351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="0073510E" w:rsidRPr="00C155B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Дуба-Юртовского сельского поселения</w:t>
      </w:r>
      <w:r w:rsidR="0073510E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73510E" w:rsidRPr="00C155B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3510E" w:rsidRPr="00C155B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3510E" w:rsidRPr="00C155B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3510E" w:rsidRPr="00C155B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B75B0" w:rsidRPr="000242FB" w:rsidRDefault="003B75B0" w:rsidP="003B75B0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606121" w:rsidRPr="00EA7FF1" w:rsidRDefault="003B75B0" w:rsidP="00EA7FF1">
      <w:pPr>
        <w:pStyle w:val="af0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line="322" w:lineRule="exact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A7FF1">
        <w:rPr>
          <w:rFonts w:ascii="Times New Roman" w:hAnsi="Times New Roman" w:cs="Times New Roman"/>
          <w:spacing w:val="-1"/>
          <w:sz w:val="28"/>
          <w:szCs w:val="28"/>
        </w:rPr>
        <w:t xml:space="preserve">Утвердить прилагаемые Порядок разработки среднесрочного </w:t>
      </w:r>
      <w:r w:rsidRPr="00EA7FF1">
        <w:rPr>
          <w:rFonts w:ascii="Times New Roman" w:hAnsi="Times New Roman" w:cs="Times New Roman"/>
          <w:spacing w:val="1"/>
          <w:sz w:val="28"/>
          <w:szCs w:val="28"/>
        </w:rPr>
        <w:t xml:space="preserve">финансового плана </w:t>
      </w:r>
      <w:r w:rsidR="00382439" w:rsidRPr="00EA7FF1">
        <w:rPr>
          <w:rFonts w:ascii="Times New Roman" w:hAnsi="Times New Roman" w:cs="Times New Roman"/>
          <w:sz w:val="28"/>
          <w:szCs w:val="28"/>
        </w:rPr>
        <w:t>Дуба-Юртовского</w:t>
      </w:r>
      <w:r w:rsidR="008F6206" w:rsidRPr="00EA7F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A7FF1">
        <w:rPr>
          <w:rFonts w:ascii="Times New Roman" w:hAnsi="Times New Roman" w:cs="Times New Roman"/>
          <w:spacing w:val="1"/>
          <w:sz w:val="28"/>
          <w:szCs w:val="28"/>
        </w:rPr>
        <w:t xml:space="preserve"> и Методику формирования среднесрочного</w:t>
      </w:r>
      <w:r w:rsidRPr="00EA7FF1">
        <w:rPr>
          <w:rFonts w:ascii="Times New Roman" w:hAnsi="Times New Roman" w:cs="Times New Roman"/>
          <w:spacing w:val="-2"/>
          <w:sz w:val="28"/>
          <w:szCs w:val="28"/>
        </w:rPr>
        <w:t xml:space="preserve"> финансового плана </w:t>
      </w:r>
      <w:r w:rsidR="00EA7FF1" w:rsidRPr="00EA7FF1">
        <w:rPr>
          <w:rFonts w:ascii="Times New Roman" w:hAnsi="Times New Roman" w:cs="Times New Roman"/>
          <w:sz w:val="28"/>
          <w:szCs w:val="28"/>
        </w:rPr>
        <w:t>Дуба-Юртовского</w:t>
      </w:r>
      <w:r w:rsidR="008F6206" w:rsidRPr="00EA7F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7FAE" w:rsidRPr="00EA7FF1">
        <w:rPr>
          <w:rFonts w:ascii="Times New Roman" w:hAnsi="Times New Roman" w:cs="Times New Roman"/>
          <w:sz w:val="28"/>
          <w:szCs w:val="28"/>
        </w:rPr>
        <w:t>.</w:t>
      </w:r>
    </w:p>
    <w:p w:rsidR="00EA7FF1" w:rsidRPr="000556B7" w:rsidRDefault="00EA7FF1" w:rsidP="00EA7FF1">
      <w:pPr>
        <w:pStyle w:val="af7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подлежит официальному опубликованию (обнародованию) на официальном сайте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6B7">
        <w:rPr>
          <w:rFonts w:ascii="Times New Roman" w:hAnsi="Times New Roman" w:cs="Times New Roman"/>
          <w:color w:val="000000"/>
          <w:sz w:val="28"/>
          <w:szCs w:val="28"/>
        </w:rPr>
        <w:t>Дуба-Юртовского сельского поселения в сети «Интернет».</w:t>
      </w:r>
    </w:p>
    <w:p w:rsidR="00EA7FF1" w:rsidRPr="00EA7FF1" w:rsidRDefault="00EA7FF1" w:rsidP="00EA7FF1">
      <w:pPr>
        <w:pStyle w:val="af0"/>
        <w:widowControl/>
        <w:numPr>
          <w:ilvl w:val="0"/>
          <w:numId w:val="18"/>
        </w:numPr>
        <w:autoSpaceDE/>
        <w:autoSpaceDN/>
        <w:adjustRightInd/>
        <w:ind w:left="0"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A7FF1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0A7FAE" w:rsidRPr="0046650B" w:rsidRDefault="000A7FAE" w:rsidP="00EA56D8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0A7FAE" w:rsidRPr="000242FB" w:rsidRDefault="000A7FAE" w:rsidP="00EA56D8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0A7FAE" w:rsidRDefault="000A7FAE" w:rsidP="00EA56D8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73510E" w:rsidRDefault="0073510E" w:rsidP="00EA56D8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73510E" w:rsidRPr="000242FB" w:rsidRDefault="0073510E" w:rsidP="00EA56D8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606121" w:rsidRPr="000242FB" w:rsidRDefault="000A7FAE" w:rsidP="0073510E">
      <w:pPr>
        <w:tabs>
          <w:tab w:val="left" w:pos="187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</w:t>
      </w:r>
      <w:r w:rsidR="0073510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3510E">
        <w:rPr>
          <w:rFonts w:ascii="Times New Roman" w:hAnsi="Times New Roman" w:cs="Times New Roman"/>
          <w:sz w:val="28"/>
          <w:szCs w:val="28"/>
        </w:rPr>
        <w:t>С-Х.А. Наурбиев</w:t>
      </w:r>
    </w:p>
    <w:p w:rsidR="000A7FAE" w:rsidRPr="000242FB" w:rsidRDefault="000A7FAE" w:rsidP="000A7FAE">
      <w:pPr>
        <w:tabs>
          <w:tab w:val="left" w:pos="1875"/>
        </w:tabs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A7FAE" w:rsidRPr="000242FB" w:rsidRDefault="000A7FAE" w:rsidP="000A7FAE">
      <w:pPr>
        <w:tabs>
          <w:tab w:val="left" w:pos="1875"/>
        </w:tabs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A7FAE" w:rsidRPr="000242FB" w:rsidRDefault="000A7FAE" w:rsidP="000A7FAE">
      <w:pPr>
        <w:tabs>
          <w:tab w:val="left" w:pos="1875"/>
        </w:tabs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73510E" w:rsidRPr="00FE7381" w:rsidRDefault="0073510E" w:rsidP="0073510E">
      <w:pPr>
        <w:jc w:val="right"/>
        <w:rPr>
          <w:rFonts w:ascii="Times New Roman" w:eastAsia="Times New Roman" w:hAnsi="Times New Roman" w:cs="Times New Roman"/>
          <w:color w:val="000000"/>
          <w:spacing w:val="2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Cs w:val="28"/>
        </w:rPr>
        <w:lastRenderedPageBreak/>
        <w:t>УТВЕРЖДЕН</w:t>
      </w:r>
    </w:p>
    <w:p w:rsidR="0073510E" w:rsidRPr="00FE7381" w:rsidRDefault="0073510E" w:rsidP="0073510E">
      <w:pPr>
        <w:jc w:val="right"/>
        <w:rPr>
          <w:rFonts w:ascii="Times New Roman" w:eastAsia="Times New Roman" w:hAnsi="Times New Roman" w:cs="Times New Roman"/>
          <w:color w:val="000000"/>
          <w:spacing w:val="2"/>
          <w:szCs w:val="28"/>
        </w:rPr>
      </w:pPr>
      <w:r w:rsidRPr="00FE7381">
        <w:rPr>
          <w:rFonts w:ascii="Times New Roman" w:eastAsia="Times New Roman" w:hAnsi="Times New Roman" w:cs="Times New Roman"/>
          <w:color w:val="000000"/>
          <w:spacing w:val="2"/>
          <w:szCs w:val="28"/>
        </w:rPr>
        <w:t>постановлением главы администрации</w:t>
      </w:r>
    </w:p>
    <w:p w:rsidR="0073510E" w:rsidRPr="00FE7381" w:rsidRDefault="0073510E" w:rsidP="0073510E">
      <w:pPr>
        <w:jc w:val="right"/>
        <w:rPr>
          <w:rFonts w:ascii="Times New Roman" w:eastAsia="Times New Roman" w:hAnsi="Times New Roman" w:cs="Times New Roman"/>
          <w:color w:val="000000"/>
          <w:spacing w:val="2"/>
          <w:szCs w:val="28"/>
        </w:rPr>
      </w:pPr>
      <w:r w:rsidRPr="00FE7381">
        <w:rPr>
          <w:rFonts w:ascii="Times New Roman" w:hAnsi="Times New Roman" w:cs="Times New Roman"/>
          <w:szCs w:val="28"/>
        </w:rPr>
        <w:t>Дуба-Юртовского</w:t>
      </w:r>
      <w:r w:rsidRPr="00FE7381">
        <w:rPr>
          <w:rFonts w:ascii="Times New Roman" w:eastAsia="Times New Roman" w:hAnsi="Times New Roman" w:cs="Times New Roman"/>
          <w:color w:val="000000"/>
          <w:spacing w:val="2"/>
          <w:szCs w:val="28"/>
        </w:rPr>
        <w:t xml:space="preserve"> сельского поселения</w:t>
      </w:r>
    </w:p>
    <w:p w:rsidR="0073510E" w:rsidRPr="00FE7381" w:rsidRDefault="0073510E" w:rsidP="0073510E">
      <w:pPr>
        <w:jc w:val="right"/>
        <w:rPr>
          <w:rFonts w:ascii="Times New Roman" w:eastAsia="Times New Roman" w:hAnsi="Times New Roman" w:cs="Times New Roman"/>
          <w:color w:val="000000"/>
          <w:spacing w:val="2"/>
          <w:szCs w:val="28"/>
        </w:rPr>
      </w:pPr>
      <w:r w:rsidRPr="00FE7381">
        <w:rPr>
          <w:rFonts w:ascii="Times New Roman" w:eastAsia="Times New Roman" w:hAnsi="Times New Roman" w:cs="Times New Roman"/>
          <w:color w:val="000000"/>
          <w:spacing w:val="2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2"/>
          <w:szCs w:val="28"/>
        </w:rPr>
        <w:t>00.00.2020г. № 00-п</w:t>
      </w:r>
    </w:p>
    <w:p w:rsidR="003B75B0" w:rsidRPr="000242FB" w:rsidRDefault="003B75B0" w:rsidP="003B75B0">
      <w:pPr>
        <w:pStyle w:val="ConsPlusNormal"/>
        <w:jc w:val="right"/>
        <w:rPr>
          <w:sz w:val="28"/>
          <w:szCs w:val="28"/>
        </w:rPr>
      </w:pPr>
    </w:p>
    <w:p w:rsidR="003B75B0" w:rsidRPr="000242FB" w:rsidRDefault="003B75B0" w:rsidP="003B75B0">
      <w:pPr>
        <w:pStyle w:val="ConsPlusNormal"/>
        <w:jc w:val="center"/>
        <w:rPr>
          <w:sz w:val="28"/>
          <w:szCs w:val="28"/>
        </w:rPr>
      </w:pPr>
    </w:p>
    <w:p w:rsidR="003B75B0" w:rsidRPr="000242FB" w:rsidRDefault="003B75B0" w:rsidP="003B7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>ПОРЯДОК</w:t>
      </w:r>
    </w:p>
    <w:p w:rsidR="003B75B0" w:rsidRPr="000242FB" w:rsidRDefault="003B75B0" w:rsidP="003B7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>разработки среднесрочного финансового плана</w:t>
      </w:r>
    </w:p>
    <w:p w:rsidR="003B75B0" w:rsidRPr="000242FB" w:rsidRDefault="00382439" w:rsidP="003B75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Дуба-Юртовского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A5F61" w:rsidRPr="000242FB" w:rsidRDefault="003A5F61" w:rsidP="000A7FAE">
      <w:pPr>
        <w:widowControl/>
        <w:shd w:val="clear" w:color="auto" w:fill="FFFFFF"/>
        <w:autoSpaceDE/>
        <w:autoSpaceDN/>
        <w:adjustRightInd/>
        <w:spacing w:line="322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8F6206" w:rsidRPr="000242FB" w:rsidRDefault="003B75B0" w:rsidP="00070943">
      <w:pPr>
        <w:widowControl/>
        <w:shd w:val="clear" w:color="auto" w:fill="FFFFFF"/>
        <w:autoSpaceDE/>
        <w:autoSpaceDN/>
        <w:adjustRightInd/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процедуру разработки среднесрочного финансового плана </w:t>
      </w:r>
      <w:r w:rsidR="00382439">
        <w:rPr>
          <w:rFonts w:ascii="Times New Roman" w:hAnsi="Times New Roman" w:cs="Times New Roman"/>
          <w:sz w:val="28"/>
          <w:szCs w:val="28"/>
        </w:rPr>
        <w:t>Дуба-Юртовского</w:t>
      </w:r>
      <w:r w:rsidR="008F6206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7FAE" w:rsidRPr="000242F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3B75B0" w:rsidRPr="000242FB" w:rsidRDefault="003B75B0" w:rsidP="008F620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242F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70943" w:rsidRPr="000242FB">
        <w:rPr>
          <w:rFonts w:ascii="Times New Roman" w:hAnsi="Times New Roman" w:cs="Times New Roman"/>
          <w:sz w:val="28"/>
          <w:szCs w:val="28"/>
        </w:rPr>
        <w:t>–</w:t>
      </w:r>
      <w:r w:rsidRPr="000242FB">
        <w:rPr>
          <w:rFonts w:ascii="Times New Roman" w:hAnsi="Times New Roman" w:cs="Times New Roman"/>
          <w:sz w:val="28"/>
          <w:szCs w:val="28"/>
        </w:rPr>
        <w:t xml:space="preserve"> среднесрочный финансовый план) в целях обеспечения системности планирования и установления единого порядка формирования основных параметров бюджета </w:t>
      </w:r>
      <w:r w:rsidR="00382439">
        <w:rPr>
          <w:rFonts w:ascii="Times New Roman" w:hAnsi="Times New Roman" w:cs="Times New Roman"/>
          <w:sz w:val="28"/>
          <w:szCs w:val="28"/>
        </w:rPr>
        <w:t>Дуба-Юртовского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Среднесрочный финансовый план составляется в </w:t>
      </w:r>
      <w:r w:rsidRPr="000242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соответствии с действующим на момент начала разработки проекта 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налоговым и бюджетным законодательством.</w:t>
      </w:r>
      <w:proofErr w:type="gramEnd"/>
    </w:p>
    <w:p w:rsidR="003B75B0" w:rsidRPr="000242FB" w:rsidRDefault="003B75B0" w:rsidP="003B75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242FB"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разрабатывается на три года, из которых: первый год </w:t>
      </w:r>
      <w:r w:rsidR="00070943" w:rsidRPr="000242FB">
        <w:rPr>
          <w:rFonts w:ascii="Times New Roman" w:hAnsi="Times New Roman" w:cs="Times New Roman"/>
          <w:sz w:val="28"/>
          <w:szCs w:val="28"/>
        </w:rPr>
        <w:t>–</w:t>
      </w:r>
      <w:r w:rsidRPr="000242FB">
        <w:rPr>
          <w:rFonts w:ascii="Times New Roman" w:hAnsi="Times New Roman" w:cs="Times New Roman"/>
          <w:sz w:val="28"/>
          <w:szCs w:val="28"/>
        </w:rPr>
        <w:t xml:space="preserve"> очередной финансовый год, на который осуществляется разработка проекта бюджета </w:t>
      </w:r>
      <w:r w:rsidR="000242FB" w:rsidRPr="000242FB">
        <w:rPr>
          <w:rFonts w:ascii="Times New Roman" w:hAnsi="Times New Roman" w:cs="Times New Roman"/>
          <w:sz w:val="28"/>
          <w:szCs w:val="28"/>
        </w:rPr>
        <w:t>поселения</w:t>
      </w:r>
      <w:r w:rsidRPr="000242FB">
        <w:rPr>
          <w:rFonts w:ascii="Times New Roman" w:hAnsi="Times New Roman" w:cs="Times New Roman"/>
          <w:sz w:val="28"/>
          <w:szCs w:val="28"/>
        </w:rPr>
        <w:t>; следующ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его </w:t>
      </w:r>
      <w:r w:rsidRPr="000242FB">
        <w:rPr>
          <w:rFonts w:ascii="Times New Roman" w:hAnsi="Times New Roman" w:cs="Times New Roman"/>
          <w:sz w:val="28"/>
          <w:szCs w:val="28"/>
        </w:rPr>
        <w:t>года</w:t>
      </w:r>
      <w:r w:rsidR="00A157A3">
        <w:rPr>
          <w:rFonts w:ascii="Times New Roman" w:hAnsi="Times New Roman" w:cs="Times New Roman"/>
          <w:sz w:val="28"/>
          <w:szCs w:val="28"/>
        </w:rPr>
        <w:br/>
      </w:r>
      <w:r w:rsidR="00070943" w:rsidRPr="000242FB">
        <w:rPr>
          <w:rFonts w:ascii="Times New Roman" w:hAnsi="Times New Roman" w:cs="Times New Roman"/>
          <w:sz w:val="28"/>
          <w:szCs w:val="28"/>
        </w:rPr>
        <w:t>–</w:t>
      </w:r>
      <w:r w:rsidRPr="000242FB">
        <w:rPr>
          <w:rFonts w:ascii="Times New Roman" w:hAnsi="Times New Roman" w:cs="Times New Roman"/>
          <w:sz w:val="28"/>
          <w:szCs w:val="28"/>
        </w:rPr>
        <w:t xml:space="preserve"> плановый период, на протяжении которого прослеживаются результаты заявленной финансово-экономической политики по показателям в соответствии с приложениями № 1-2 к настоящему Порядку.</w:t>
      </w:r>
      <w:proofErr w:type="gramEnd"/>
    </w:p>
    <w:p w:rsidR="003B75B0" w:rsidRPr="000242FB" w:rsidRDefault="003B75B0" w:rsidP="003B75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 xml:space="preserve">3. Субъекты бюджетного планирования – главные распорядители средств бюджета </w:t>
      </w:r>
      <w:r w:rsidR="00382439">
        <w:rPr>
          <w:rFonts w:ascii="Times New Roman" w:hAnsi="Times New Roman" w:cs="Times New Roman"/>
          <w:sz w:val="28"/>
          <w:szCs w:val="28"/>
        </w:rPr>
        <w:t>Дуба-Юртовского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242FB">
        <w:rPr>
          <w:rFonts w:ascii="Times New Roman" w:hAnsi="Times New Roman" w:cs="Times New Roman"/>
          <w:sz w:val="28"/>
          <w:szCs w:val="28"/>
        </w:rPr>
        <w:t xml:space="preserve">предоставляют материалы и сведения, необходимые для разработки среднесрочного финансового плана в соответствии с порядком и методикой планирования бюджетных ассигнований, утверждаемым </w:t>
      </w:r>
      <w:r w:rsidR="000242FB" w:rsidRPr="000242FB"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Pr="000242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82439">
        <w:rPr>
          <w:rFonts w:ascii="Times New Roman" w:hAnsi="Times New Roman" w:cs="Times New Roman"/>
          <w:sz w:val="28"/>
          <w:szCs w:val="28"/>
        </w:rPr>
        <w:t>Дуба-Юртовского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42FB">
        <w:rPr>
          <w:rFonts w:ascii="Times New Roman" w:hAnsi="Times New Roman" w:cs="Times New Roman"/>
          <w:sz w:val="28"/>
          <w:szCs w:val="28"/>
        </w:rPr>
        <w:t>.</w:t>
      </w:r>
    </w:p>
    <w:p w:rsidR="003B75B0" w:rsidRPr="000242FB" w:rsidRDefault="003B75B0" w:rsidP="000242FB">
      <w:pPr>
        <w:widowControl/>
        <w:shd w:val="clear" w:color="auto" w:fill="FFFFFF"/>
        <w:autoSpaceDE/>
        <w:autoSpaceDN/>
        <w:adjustRightInd/>
        <w:spacing w:line="322" w:lineRule="exact"/>
        <w:ind w:firstLine="708"/>
        <w:rPr>
          <w:rFonts w:ascii="Times New Roman" w:hAnsi="Times New Roman" w:cs="Times New Roman"/>
          <w:color w:val="0D0D0D"/>
          <w:sz w:val="28"/>
          <w:szCs w:val="28"/>
        </w:rPr>
      </w:pPr>
      <w:r w:rsidRPr="000242FB">
        <w:rPr>
          <w:rFonts w:ascii="Times New Roman" w:hAnsi="Times New Roman" w:cs="Times New Roman"/>
          <w:sz w:val="28"/>
          <w:szCs w:val="28"/>
        </w:rPr>
        <w:t xml:space="preserve">4. </w:t>
      </w:r>
      <w:r w:rsidRPr="000242FB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Разработку среднесрочного финансового плана </w:t>
      </w:r>
      <w:r w:rsidRPr="00024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осуществляет </w:t>
      </w:r>
      <w:r w:rsidR="000242FB" w:rsidRPr="000242FB">
        <w:rPr>
          <w:rFonts w:ascii="Times New Roman" w:hAnsi="Times New Roman" w:cs="Times New Roman"/>
          <w:color w:val="000000"/>
          <w:spacing w:val="4"/>
          <w:sz w:val="28"/>
          <w:szCs w:val="28"/>
        </w:rPr>
        <w:t>главный сп</w:t>
      </w:r>
      <w:r w:rsidR="005673CF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="000242FB" w:rsidRPr="000242FB">
        <w:rPr>
          <w:rFonts w:ascii="Times New Roman" w:hAnsi="Times New Roman" w:cs="Times New Roman"/>
          <w:color w:val="000000"/>
          <w:spacing w:val="4"/>
          <w:sz w:val="28"/>
          <w:szCs w:val="28"/>
        </w:rPr>
        <w:t>циалист</w:t>
      </w:r>
      <w:r w:rsidRPr="00024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администрации </w:t>
      </w:r>
      <w:r w:rsidR="00382439">
        <w:rPr>
          <w:rFonts w:ascii="Times New Roman" w:hAnsi="Times New Roman" w:cs="Times New Roman"/>
          <w:sz w:val="28"/>
          <w:szCs w:val="28"/>
        </w:rPr>
        <w:t>Дуба-Юртовского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4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сроки, 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установленные для разработки проекта бюджета </w:t>
      </w:r>
      <w:r w:rsidR="00382439">
        <w:rPr>
          <w:rFonts w:ascii="Times New Roman" w:hAnsi="Times New Roman" w:cs="Times New Roman"/>
          <w:sz w:val="28"/>
          <w:szCs w:val="28"/>
        </w:rPr>
        <w:t>Дуба-Юртовского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06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очередной финансовый год. По 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предложениям </w:t>
      </w:r>
      <w:r w:rsidR="000242FB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главного специалиста </w:t>
      </w:r>
      <w:r w:rsidRPr="000242FB">
        <w:rPr>
          <w:rFonts w:ascii="Times New Roman" w:hAnsi="Times New Roman" w:cs="Times New Roman"/>
          <w:color w:val="0D0D0D"/>
          <w:sz w:val="28"/>
          <w:szCs w:val="28"/>
        </w:rPr>
        <w:t xml:space="preserve">администрации </w:t>
      </w:r>
      <w:r w:rsidR="00382439">
        <w:rPr>
          <w:rFonts w:ascii="Times New Roman" w:hAnsi="Times New Roman" w:cs="Times New Roman"/>
          <w:sz w:val="28"/>
          <w:szCs w:val="28"/>
        </w:rPr>
        <w:t>Дуба-Юртовского</w:t>
      </w:r>
      <w:r w:rsidR="008F6206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2FB">
        <w:rPr>
          <w:rFonts w:ascii="Times New Roman" w:hAnsi="Times New Roman" w:cs="Times New Roman"/>
          <w:color w:val="0D0D0D"/>
          <w:spacing w:val="-3"/>
          <w:sz w:val="28"/>
          <w:szCs w:val="28"/>
        </w:rPr>
        <w:t xml:space="preserve">показатели могут детализироваться и (или) изменяться с учетом </w:t>
      </w:r>
      <w:r w:rsidRPr="000242FB">
        <w:rPr>
          <w:rFonts w:ascii="Times New Roman" w:hAnsi="Times New Roman" w:cs="Times New Roman"/>
          <w:color w:val="0D0D0D"/>
          <w:spacing w:val="9"/>
          <w:sz w:val="28"/>
          <w:szCs w:val="28"/>
        </w:rPr>
        <w:t xml:space="preserve">необходимости выделения средств на решение задач бюджетного </w:t>
      </w:r>
      <w:r w:rsidRPr="000242FB">
        <w:rPr>
          <w:rFonts w:ascii="Times New Roman" w:hAnsi="Times New Roman" w:cs="Times New Roman"/>
          <w:color w:val="0D0D0D"/>
          <w:spacing w:val="-2"/>
          <w:sz w:val="28"/>
          <w:szCs w:val="28"/>
        </w:rPr>
        <w:t>обеспечения в соответствующем году.</w:t>
      </w:r>
    </w:p>
    <w:p w:rsidR="003B75B0" w:rsidRPr="000242FB" w:rsidRDefault="003B75B0" w:rsidP="003B75B0">
      <w:pPr>
        <w:shd w:val="clear" w:color="auto" w:fill="FFFFFF"/>
        <w:tabs>
          <w:tab w:val="left" w:pos="1195"/>
        </w:tabs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9"/>
          <w:sz w:val="28"/>
          <w:szCs w:val="28"/>
        </w:rPr>
        <w:t>5.</w:t>
      </w:r>
      <w:r w:rsidR="000242FB" w:rsidRPr="0002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2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Исходной базой для формирования среднесрочного финансового 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плана является бюджет на текущий финансовый год.</w:t>
      </w:r>
    </w:p>
    <w:p w:rsidR="003B75B0" w:rsidRPr="000242FB" w:rsidRDefault="003B75B0" w:rsidP="003B75B0">
      <w:pPr>
        <w:shd w:val="clear" w:color="auto" w:fill="FFFFFF"/>
        <w:spacing w:line="317" w:lineRule="exact"/>
        <w:ind w:right="38"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Для расчета отдельных показателей среднесрочного финансового плана могут быть использованы данные отчета об исполнении консолидированного </w:t>
      </w:r>
      <w:r w:rsidRPr="000242F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бюджета </w:t>
      </w:r>
      <w:r w:rsidR="00382439">
        <w:rPr>
          <w:rFonts w:ascii="Times New Roman" w:hAnsi="Times New Roman" w:cs="Times New Roman"/>
          <w:sz w:val="28"/>
          <w:szCs w:val="28"/>
        </w:rPr>
        <w:t>Дуба-Юртовского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242F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 отчетный финансовый год и ожидаемое исполнение </w:t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консолидированного бюджета</w:t>
      </w:r>
      <w:r w:rsidR="00070943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="00382439">
        <w:rPr>
          <w:rFonts w:ascii="Times New Roman" w:hAnsi="Times New Roman" w:cs="Times New Roman"/>
          <w:sz w:val="28"/>
          <w:szCs w:val="28"/>
        </w:rPr>
        <w:t>Дуба-Юртовского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 текущий финансовый год.</w:t>
      </w:r>
    </w:p>
    <w:p w:rsidR="003B75B0" w:rsidRPr="000242FB" w:rsidRDefault="003B75B0" w:rsidP="003B75B0">
      <w:pPr>
        <w:shd w:val="clear" w:color="auto" w:fill="FFFFFF"/>
        <w:tabs>
          <w:tab w:val="left" w:pos="1195"/>
        </w:tabs>
        <w:spacing w:line="317" w:lineRule="exact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6.</w:t>
      </w:r>
      <w:r w:rsidR="00991B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242FB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Проект среднесрочного финансового 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плана утверждается администрацией </w:t>
      </w:r>
      <w:r w:rsidR="00382439">
        <w:rPr>
          <w:rFonts w:ascii="Times New Roman" w:hAnsi="Times New Roman" w:cs="Times New Roman"/>
          <w:sz w:val="28"/>
          <w:szCs w:val="28"/>
        </w:rPr>
        <w:t>Дуба-Юртовского</w:t>
      </w:r>
      <w:r w:rsidR="00380CD0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</w:t>
      </w:r>
      <w:r w:rsidRPr="000242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вносится на рассмотрение и утверждение Совету депутатов </w:t>
      </w:r>
      <w:r w:rsidR="00382439">
        <w:rPr>
          <w:rFonts w:ascii="Times New Roman" w:hAnsi="Times New Roman" w:cs="Times New Roman"/>
          <w:sz w:val="28"/>
          <w:szCs w:val="28"/>
        </w:rPr>
        <w:t>Дуба-Юртовского</w:t>
      </w:r>
      <w:r w:rsidR="00380CD0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одновременно с проектом бюджета.</w:t>
      </w:r>
    </w:p>
    <w:p w:rsidR="003B75B0" w:rsidRPr="000242FB" w:rsidRDefault="003B75B0" w:rsidP="003B75B0">
      <w:pPr>
        <w:shd w:val="clear" w:color="auto" w:fill="FFFFFF"/>
        <w:tabs>
          <w:tab w:val="left" w:pos="1195"/>
        </w:tabs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8"/>
          <w:sz w:val="28"/>
          <w:szCs w:val="28"/>
        </w:rPr>
        <w:t>7.</w:t>
      </w:r>
      <w:r w:rsidR="000242FB" w:rsidRPr="0002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42FB" w:rsidRPr="000242F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Среднесрочный финансовый план ежегодно корректируется </w:t>
      </w:r>
      <w:r w:rsidRPr="000242FB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="000242FB" w:rsidRPr="000242F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242FB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учетом:</w:t>
      </w:r>
    </w:p>
    <w:p w:rsidR="003B75B0" w:rsidRPr="000242FB" w:rsidRDefault="000242FB" w:rsidP="00991BCE">
      <w:pPr>
        <w:shd w:val="clear" w:color="auto" w:fill="FFFFFF"/>
        <w:spacing w:line="317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="003B75B0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уточнения показателей прогноза социально-экономического развития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82439">
        <w:rPr>
          <w:rFonts w:ascii="Times New Roman" w:hAnsi="Times New Roman" w:cs="Times New Roman"/>
          <w:sz w:val="28"/>
          <w:szCs w:val="28"/>
        </w:rPr>
        <w:t>Дуба-Юртовского</w:t>
      </w:r>
      <w:r w:rsidR="00380CD0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75B0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3B75B0" w:rsidRPr="000242FB" w:rsidRDefault="000242FB" w:rsidP="00991BCE">
      <w:pPr>
        <w:shd w:val="clear" w:color="auto" w:fill="FFFFFF"/>
        <w:spacing w:line="317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B75B0" w:rsidRPr="000242FB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основных направлений бюджетной и налоговой политики </w:t>
      </w:r>
      <w:r w:rsidR="00382439">
        <w:rPr>
          <w:rFonts w:ascii="Times New Roman" w:hAnsi="Times New Roman" w:cs="Times New Roman"/>
          <w:sz w:val="28"/>
          <w:szCs w:val="28"/>
        </w:rPr>
        <w:t>Дуба-Юртовского</w:t>
      </w:r>
      <w:r w:rsidR="00380CD0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75B0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3B75B0" w:rsidRPr="000242FB" w:rsidRDefault="000242FB" w:rsidP="00991BCE">
      <w:pPr>
        <w:shd w:val="clear" w:color="auto" w:fill="FFFFFF"/>
        <w:spacing w:line="317" w:lineRule="exact"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  <w:r w:rsidRPr="000242FB">
        <w:rPr>
          <w:rFonts w:ascii="Times New Roman" w:hAnsi="Times New Roman" w:cs="Times New Roman"/>
          <w:color w:val="0D0D0D"/>
          <w:spacing w:val="-2"/>
          <w:sz w:val="28"/>
          <w:szCs w:val="28"/>
        </w:rPr>
        <w:t xml:space="preserve">- </w:t>
      </w:r>
      <w:r w:rsidR="003B75B0" w:rsidRPr="000242FB">
        <w:rPr>
          <w:rFonts w:ascii="Times New Roman" w:hAnsi="Times New Roman" w:cs="Times New Roman"/>
          <w:color w:val="0D0D0D"/>
          <w:spacing w:val="-2"/>
          <w:sz w:val="28"/>
          <w:szCs w:val="28"/>
        </w:rPr>
        <w:t>изменений федерального, регионального законодательства, органов местного самоуправления;</w:t>
      </w:r>
    </w:p>
    <w:p w:rsidR="003B75B0" w:rsidRPr="000242FB" w:rsidRDefault="003B75B0" w:rsidP="00991BCE">
      <w:pPr>
        <w:shd w:val="clear" w:color="auto" w:fill="FFFFFF"/>
        <w:spacing w:line="317" w:lineRule="exact"/>
        <w:ind w:right="10" w:firstLine="709"/>
        <w:rPr>
          <w:rFonts w:ascii="Times New Roman" w:hAnsi="Times New Roman" w:cs="Times New Roman"/>
          <w:color w:val="0D0D0D"/>
          <w:sz w:val="28"/>
          <w:szCs w:val="28"/>
        </w:rPr>
      </w:pPr>
      <w:r w:rsidRPr="000242FB">
        <w:rPr>
          <w:rFonts w:ascii="Times New Roman" w:hAnsi="Times New Roman" w:cs="Times New Roman"/>
          <w:color w:val="0D0D0D"/>
          <w:sz w:val="28"/>
          <w:szCs w:val="28"/>
        </w:rPr>
        <w:t xml:space="preserve">изменений прогнозного плана (программы) приватизации муниципального </w:t>
      </w:r>
      <w:r w:rsidRPr="000242FB">
        <w:rPr>
          <w:rFonts w:ascii="Times New Roman" w:hAnsi="Times New Roman" w:cs="Times New Roman"/>
          <w:color w:val="0D0D0D"/>
          <w:spacing w:val="-2"/>
          <w:sz w:val="28"/>
          <w:szCs w:val="28"/>
        </w:rPr>
        <w:t xml:space="preserve">имущества </w:t>
      </w:r>
      <w:r w:rsidR="00382439">
        <w:rPr>
          <w:rFonts w:ascii="Times New Roman" w:hAnsi="Times New Roman" w:cs="Times New Roman"/>
          <w:sz w:val="28"/>
          <w:szCs w:val="28"/>
        </w:rPr>
        <w:t>Дуба-Юртовского</w:t>
      </w:r>
      <w:r w:rsidR="00380CD0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42FB">
        <w:rPr>
          <w:rFonts w:ascii="Times New Roman" w:hAnsi="Times New Roman" w:cs="Times New Roman"/>
          <w:color w:val="0D0D0D"/>
          <w:spacing w:val="-2"/>
          <w:sz w:val="28"/>
          <w:szCs w:val="28"/>
        </w:rPr>
        <w:t>;</w:t>
      </w:r>
    </w:p>
    <w:p w:rsidR="003B75B0" w:rsidRPr="000242FB" w:rsidRDefault="000242FB" w:rsidP="003B75B0">
      <w:pPr>
        <w:shd w:val="clear" w:color="auto" w:fill="FFFFFF"/>
        <w:tabs>
          <w:tab w:val="left" w:pos="874"/>
        </w:tabs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изменений объема средств, предусмотренных</w:t>
      </w:r>
      <w:r w:rsidR="003B75B0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региональными, муниципальными и </w:t>
      </w:r>
      <w:r w:rsidR="003B75B0"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ведомственны</w:t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ми программами, включая адресную </w:t>
      </w:r>
      <w:r w:rsidR="003B75B0"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инвестиционную </w:t>
      </w:r>
      <w:r w:rsidR="003B75B0" w:rsidRPr="000242FB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программу;</w:t>
      </w:r>
    </w:p>
    <w:p w:rsidR="003B75B0" w:rsidRPr="000242FB" w:rsidRDefault="000242FB" w:rsidP="003B75B0">
      <w:pPr>
        <w:shd w:val="clear" w:color="auto" w:fill="FFFFFF"/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- </w:t>
      </w:r>
      <w:r w:rsidR="003B75B0" w:rsidRPr="000242FB">
        <w:rPr>
          <w:rFonts w:ascii="Times New Roman" w:hAnsi="Times New Roman" w:cs="Times New Roman"/>
          <w:color w:val="000000"/>
          <w:spacing w:val="9"/>
          <w:sz w:val="28"/>
          <w:szCs w:val="28"/>
        </w:rPr>
        <w:t>изменений показателей по сети, штатам и контингентам муниципальных учреждений</w:t>
      </w:r>
      <w:r w:rsidR="003B75B0" w:rsidRPr="000242F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финансирование которых </w:t>
      </w:r>
      <w:r w:rsidR="003B75B0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осуществляется за счет средств бюджета </w:t>
      </w:r>
      <w:r w:rsidR="00382439">
        <w:rPr>
          <w:rFonts w:ascii="Times New Roman" w:hAnsi="Times New Roman" w:cs="Times New Roman"/>
          <w:sz w:val="28"/>
          <w:szCs w:val="28"/>
        </w:rPr>
        <w:t>Дуба-Юртовского</w:t>
      </w:r>
      <w:r w:rsidR="00380CD0" w:rsidRPr="00024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75B0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3B75B0" w:rsidRPr="000242FB" w:rsidRDefault="003B75B0" w:rsidP="003B75B0">
      <w:pPr>
        <w:shd w:val="clear" w:color="auto" w:fill="FFFFFF"/>
        <w:tabs>
          <w:tab w:val="left" w:pos="874"/>
        </w:tabs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15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57A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изменений  численности населения </w:t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>(отдельных</w:t>
      </w:r>
      <w:r w:rsidR="00A157A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групп </w:t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населения),</w:t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потребителей соответствующих муниципальных  услуг, других показателей,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="00A157A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влияющих </w:t>
      </w:r>
      <w:r w:rsidRPr="000242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</w:t>
      </w:r>
      <w:r w:rsidR="00A157A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стоимость предоставления муниципальных услуг </w:t>
      </w:r>
      <w:r w:rsidRPr="000242F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</w:t>
      </w:r>
      <w:r w:rsidRPr="000242FB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распределении межбюджетных трансфертов;</w:t>
      </w:r>
    </w:p>
    <w:p w:rsidR="003B75B0" w:rsidRPr="000242FB" w:rsidRDefault="003B75B0" w:rsidP="003B75B0">
      <w:pPr>
        <w:shd w:val="clear" w:color="auto" w:fill="FFFFFF"/>
        <w:tabs>
          <w:tab w:val="left" w:pos="763"/>
        </w:tabs>
        <w:spacing w:line="317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15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2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изменений объемов межбюджетных трансфертов от других бюджетов </w:t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>бюджетной системы;</w:t>
      </w:r>
    </w:p>
    <w:p w:rsidR="003B75B0" w:rsidRPr="000242FB" w:rsidRDefault="003B75B0" w:rsidP="003B75B0">
      <w:pPr>
        <w:shd w:val="clear" w:color="auto" w:fill="FFFFFF"/>
        <w:tabs>
          <w:tab w:val="left" w:pos="926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15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57A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изменений процентных ставок по долговым 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обязательствам,</w:t>
      </w:r>
      <w:r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наступающим в очередном финансовом году;</w:t>
      </w:r>
    </w:p>
    <w:p w:rsidR="003B75B0" w:rsidRPr="000242FB" w:rsidRDefault="003B75B0" w:rsidP="003B75B0">
      <w:pPr>
        <w:shd w:val="clear" w:color="auto" w:fill="FFFFFF"/>
        <w:tabs>
          <w:tab w:val="left" w:pos="706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15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2FB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иных непредвиденных обстоятельств.</w:t>
      </w:r>
    </w:p>
    <w:p w:rsidR="00380CD0" w:rsidRPr="000242FB" w:rsidRDefault="00A157A3" w:rsidP="00380CD0">
      <w:pPr>
        <w:numPr>
          <w:ilvl w:val="0"/>
          <w:numId w:val="15"/>
        </w:numPr>
        <w:shd w:val="clear" w:color="auto" w:fill="FFFFFF"/>
        <w:tabs>
          <w:tab w:val="left" w:pos="0"/>
        </w:tabs>
        <w:spacing w:line="322" w:lineRule="exact"/>
        <w:ind w:left="0" w:firstLine="709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Значения показателей </w:t>
      </w:r>
      <w:r w:rsidR="00991BCE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среднесрочного финансового плана</w:t>
      </w:r>
      <w:r w:rsidR="003B75B0" w:rsidRPr="000242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 w:rsidR="003B75B0" w:rsidRPr="000242FB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3B75B0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основных показателей проекта бюджета </w:t>
      </w:r>
      <w:r w:rsidR="00382439">
        <w:rPr>
          <w:rFonts w:ascii="Times New Roman" w:hAnsi="Times New Roman" w:cs="Times New Roman"/>
          <w:sz w:val="28"/>
          <w:szCs w:val="28"/>
        </w:rPr>
        <w:t>Дуба-Юртовского</w:t>
      </w:r>
      <w:r w:rsidR="00EA56D8" w:rsidRPr="000242F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F6206" w:rsidRPr="000242FB">
        <w:rPr>
          <w:rFonts w:ascii="Times New Roman" w:hAnsi="Times New Roman" w:cs="Times New Roman"/>
          <w:sz w:val="28"/>
          <w:szCs w:val="28"/>
        </w:rPr>
        <w:t xml:space="preserve"> </w:t>
      </w:r>
      <w:r w:rsidR="00EA56D8" w:rsidRPr="000242FB">
        <w:rPr>
          <w:rFonts w:ascii="Times New Roman" w:hAnsi="Times New Roman" w:cs="Times New Roman"/>
          <w:sz w:val="28"/>
          <w:szCs w:val="28"/>
        </w:rPr>
        <w:t>поселения</w:t>
      </w:r>
      <w:r w:rsidR="003B75B0" w:rsidRPr="00024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5B0" w:rsidRPr="000242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должны соответствовать </w:t>
      </w:r>
      <w:r w:rsidR="003B75B0" w:rsidRPr="000242FB">
        <w:rPr>
          <w:rFonts w:ascii="Times New Roman" w:hAnsi="Times New Roman" w:cs="Times New Roman"/>
          <w:color w:val="000000"/>
          <w:spacing w:val="-4"/>
          <w:sz w:val="28"/>
          <w:szCs w:val="28"/>
        </w:rPr>
        <w:t>друг другу.</w:t>
      </w:r>
    </w:p>
    <w:p w:rsidR="000A7FAE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AF3D7D" w:rsidRPr="000242FB" w:rsidRDefault="00AF3D7D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A7FAE" w:rsidRPr="000242FB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A7FAE" w:rsidRPr="000242FB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A7FAE" w:rsidRPr="000242FB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A7FAE" w:rsidRPr="000242FB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A7FAE" w:rsidRPr="000242FB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A7FAE" w:rsidRPr="000242FB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A7FAE" w:rsidRPr="000242FB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A7FAE" w:rsidRPr="000242FB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A7FAE" w:rsidRPr="000242FB" w:rsidRDefault="000A7FAE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0242FB" w:rsidRDefault="000242FB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317B0C" w:rsidRDefault="00317B0C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317B0C" w:rsidRPr="000242FB" w:rsidRDefault="00317B0C" w:rsidP="000A7FAE">
      <w:pPr>
        <w:shd w:val="clear" w:color="auto" w:fill="FFFFFF"/>
        <w:spacing w:after="336"/>
        <w:ind w:left="5789"/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317B0C" w:rsidRPr="00C00EF2" w:rsidRDefault="00317B0C" w:rsidP="00317B0C">
      <w:pPr>
        <w:shd w:val="clear" w:color="auto" w:fill="FFFFFF"/>
        <w:spacing w:after="336"/>
        <w:ind w:firstLine="0"/>
        <w:contextualSpacing/>
        <w:jc w:val="right"/>
        <w:rPr>
          <w:rFonts w:ascii="Times New Roman" w:hAnsi="Times New Roman" w:cs="Times New Roman"/>
          <w:color w:val="000000"/>
          <w:spacing w:val="-5"/>
          <w:szCs w:val="28"/>
        </w:rPr>
      </w:pPr>
      <w:r>
        <w:rPr>
          <w:rFonts w:ascii="Times New Roman" w:hAnsi="Times New Roman" w:cs="Times New Roman"/>
          <w:color w:val="000000"/>
          <w:spacing w:val="-5"/>
          <w:szCs w:val="28"/>
        </w:rPr>
        <w:lastRenderedPageBreak/>
        <w:t>Приложение № 1</w:t>
      </w:r>
    </w:p>
    <w:p w:rsidR="00317B0C" w:rsidRDefault="00317B0C" w:rsidP="00317B0C">
      <w:pPr>
        <w:shd w:val="clear" w:color="auto" w:fill="FFFFFF"/>
        <w:spacing w:after="336"/>
        <w:ind w:firstLine="0"/>
        <w:contextualSpacing/>
        <w:jc w:val="right"/>
        <w:rPr>
          <w:rFonts w:ascii="Times New Roman" w:hAnsi="Times New Roman" w:cs="Times New Roman"/>
          <w:color w:val="000000"/>
          <w:spacing w:val="-6"/>
          <w:szCs w:val="28"/>
        </w:rPr>
      </w:pPr>
      <w:proofErr w:type="gramStart"/>
      <w:r w:rsidRPr="00C00EF2">
        <w:rPr>
          <w:rFonts w:ascii="Times New Roman" w:hAnsi="Times New Roman" w:cs="Times New Roman"/>
          <w:color w:val="000000"/>
          <w:spacing w:val="-4"/>
          <w:szCs w:val="28"/>
        </w:rPr>
        <w:t xml:space="preserve">к Порядку разработки </w:t>
      </w:r>
      <w:r w:rsidRPr="00C00EF2">
        <w:rPr>
          <w:rFonts w:ascii="Times New Roman" w:hAnsi="Times New Roman" w:cs="Times New Roman"/>
          <w:color w:val="000000"/>
          <w:spacing w:val="-6"/>
          <w:szCs w:val="28"/>
        </w:rPr>
        <w:t>среднесрочного</w:t>
      </w:r>
      <w:proofErr w:type="gramEnd"/>
    </w:p>
    <w:p w:rsidR="00317B0C" w:rsidRDefault="00317B0C" w:rsidP="00317B0C">
      <w:pPr>
        <w:shd w:val="clear" w:color="auto" w:fill="FFFFFF"/>
        <w:spacing w:after="336"/>
        <w:ind w:firstLine="0"/>
        <w:contextualSpacing/>
        <w:jc w:val="right"/>
        <w:rPr>
          <w:rFonts w:ascii="Times New Roman" w:hAnsi="Times New Roman" w:cs="Times New Roman"/>
          <w:szCs w:val="28"/>
        </w:rPr>
      </w:pPr>
      <w:r w:rsidRPr="00C00EF2">
        <w:rPr>
          <w:rFonts w:ascii="Times New Roman" w:hAnsi="Times New Roman" w:cs="Times New Roman"/>
          <w:color w:val="000000"/>
          <w:spacing w:val="-6"/>
          <w:szCs w:val="28"/>
        </w:rPr>
        <w:t xml:space="preserve">финансового </w:t>
      </w:r>
      <w:r w:rsidRPr="00C00EF2">
        <w:rPr>
          <w:rFonts w:ascii="Times New Roman" w:hAnsi="Times New Roman" w:cs="Times New Roman"/>
          <w:color w:val="000000"/>
          <w:spacing w:val="-4"/>
          <w:szCs w:val="28"/>
        </w:rPr>
        <w:t>плана</w:t>
      </w:r>
      <w:r>
        <w:rPr>
          <w:rFonts w:ascii="Times New Roman" w:hAnsi="Times New Roman" w:cs="Times New Roman"/>
          <w:color w:val="000000"/>
          <w:spacing w:val="-4"/>
          <w:szCs w:val="28"/>
        </w:rPr>
        <w:t xml:space="preserve"> </w:t>
      </w:r>
      <w:r w:rsidRPr="00C00EF2">
        <w:rPr>
          <w:rFonts w:ascii="Times New Roman" w:hAnsi="Times New Roman" w:cs="Times New Roman"/>
          <w:szCs w:val="28"/>
        </w:rPr>
        <w:t>Дуба-Юртовского</w:t>
      </w:r>
    </w:p>
    <w:p w:rsidR="00317B0C" w:rsidRPr="00C00EF2" w:rsidRDefault="00317B0C" w:rsidP="00317B0C">
      <w:pPr>
        <w:shd w:val="clear" w:color="auto" w:fill="FFFFFF"/>
        <w:spacing w:after="336"/>
        <w:ind w:firstLine="0"/>
        <w:contextualSpacing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сельского </w:t>
      </w:r>
      <w:r w:rsidRPr="00C00EF2">
        <w:rPr>
          <w:rFonts w:ascii="Times New Roman" w:hAnsi="Times New Roman" w:cs="Times New Roman"/>
          <w:szCs w:val="28"/>
        </w:rPr>
        <w:t>поселения</w:t>
      </w:r>
    </w:p>
    <w:p w:rsidR="000A7FAE" w:rsidRPr="000242FB" w:rsidRDefault="000A7FAE" w:rsidP="000A7FAE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0A7FAE" w:rsidRPr="000242FB" w:rsidRDefault="000A7FAE" w:rsidP="000A7FAE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0242F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Среднесрочный финансовый план </w:t>
      </w:r>
      <w:r w:rsidR="00382439" w:rsidRPr="00382439">
        <w:rPr>
          <w:rFonts w:ascii="Times New Roman" w:hAnsi="Times New Roman" w:cs="Times New Roman"/>
          <w:b/>
          <w:sz w:val="28"/>
          <w:szCs w:val="28"/>
        </w:rPr>
        <w:t>Дуба-Юртовского</w:t>
      </w:r>
      <w:r w:rsidRPr="000242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0242F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на 2020 год </w:t>
      </w:r>
    </w:p>
    <w:p w:rsidR="000A7FAE" w:rsidRPr="000242FB" w:rsidRDefault="000A7FAE" w:rsidP="000A7FAE">
      <w:pPr>
        <w:shd w:val="clear" w:color="auto" w:fill="FFFFFF"/>
        <w:spacing w:before="322"/>
        <w:jc w:val="right"/>
        <w:rPr>
          <w:rFonts w:ascii="Times New Roman" w:hAnsi="Times New Roman" w:cs="Times New Roman"/>
          <w:sz w:val="28"/>
          <w:szCs w:val="28"/>
        </w:rPr>
      </w:pPr>
      <w:r w:rsidRPr="000242FB">
        <w:rPr>
          <w:rFonts w:ascii="Times New Roman" w:hAnsi="Times New Roman" w:cs="Times New Roman"/>
          <w:color w:val="000000"/>
          <w:spacing w:val="-8"/>
          <w:sz w:val="28"/>
          <w:szCs w:val="28"/>
        </w:rPr>
        <w:t>(тыс. рублей)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396"/>
        <w:gridCol w:w="1704"/>
        <w:gridCol w:w="1563"/>
        <w:gridCol w:w="1417"/>
        <w:gridCol w:w="1134"/>
        <w:gridCol w:w="992"/>
      </w:tblGrid>
      <w:tr w:rsidR="00DF0FA7" w:rsidRPr="00FA6276" w:rsidTr="00124AB5">
        <w:trPr>
          <w:trHeight w:hRule="exact" w:val="586"/>
        </w:trPr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FA7" w:rsidRPr="00FA6276" w:rsidRDefault="00DF0FA7" w:rsidP="00DF0FA7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Показатели</w:t>
            </w:r>
          </w:p>
          <w:p w:rsidR="00DF0FA7" w:rsidRPr="00FA6276" w:rsidRDefault="00DF0FA7" w:rsidP="00DF0FA7">
            <w:pPr>
              <w:shd w:val="clear" w:color="auto" w:fill="FFFFFF"/>
              <w:spacing w:line="276" w:lineRule="auto"/>
              <w:ind w:left="105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FA7" w:rsidRPr="00FA6276" w:rsidRDefault="00DF0FA7" w:rsidP="00DF0FA7">
            <w:pPr>
              <w:shd w:val="clear" w:color="auto" w:fill="FFFFFF"/>
              <w:spacing w:line="274" w:lineRule="exact"/>
              <w:ind w:right="14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5"/>
                <w:lang w:eastAsia="en-US"/>
              </w:rPr>
              <w:t xml:space="preserve">Отчетный </w:t>
            </w:r>
            <w:r w:rsidRPr="00FA6276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финансовый год</w:t>
            </w:r>
            <w:r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 xml:space="preserve"> </w:t>
            </w:r>
            <w:r w:rsidRPr="00FA6276">
              <w:rPr>
                <w:rFonts w:ascii="Times New Roman" w:hAnsi="Times New Roman" w:cs="Times New Roman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Pr="00FA6276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FA7" w:rsidRPr="00FA6276" w:rsidRDefault="00DF0FA7" w:rsidP="00DF0FA7">
            <w:pPr>
              <w:shd w:val="clear" w:color="auto" w:fill="FFFFFF"/>
              <w:spacing w:line="274" w:lineRule="exact"/>
              <w:ind w:left="48" w:right="67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5"/>
                <w:lang w:eastAsia="en-US"/>
              </w:rPr>
              <w:t xml:space="preserve">Текущий </w:t>
            </w:r>
            <w:r w:rsidRPr="00FA6276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финан</w:t>
            </w:r>
            <w:r w:rsidRPr="00FA6276">
              <w:rPr>
                <w:rFonts w:ascii="Times New Roman" w:hAnsi="Times New Roman" w:cs="Times New Roman"/>
                <w:color w:val="000000"/>
                <w:spacing w:val="-5"/>
                <w:lang w:eastAsia="en-US"/>
              </w:rPr>
              <w:t>совый год</w:t>
            </w:r>
            <w:r>
              <w:rPr>
                <w:rFonts w:ascii="Times New Roman" w:hAnsi="Times New Roman" w:cs="Times New Roman"/>
                <w:color w:val="000000"/>
                <w:spacing w:val="-5"/>
                <w:lang w:eastAsia="en-US"/>
              </w:rPr>
              <w:t xml:space="preserve"> </w:t>
            </w:r>
            <w:r w:rsidRPr="00FA6276">
              <w:rPr>
                <w:rFonts w:ascii="Times New Roman" w:hAnsi="Times New Roman" w:cs="Times New Roman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lang w:eastAsia="en-US"/>
              </w:rPr>
              <w:t>19</w:t>
            </w:r>
            <w:r w:rsidRPr="00FA6276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FA7" w:rsidRPr="00FA6276" w:rsidRDefault="00DF0FA7" w:rsidP="00DF0FA7">
            <w:pPr>
              <w:shd w:val="clear" w:color="auto" w:fill="FFFFFF"/>
              <w:spacing w:line="274" w:lineRule="exact"/>
              <w:ind w:right="4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6"/>
                <w:lang w:eastAsia="en-US"/>
              </w:rPr>
              <w:t>Очередной</w:t>
            </w:r>
          </w:p>
          <w:p w:rsidR="00DF0FA7" w:rsidRPr="00FA6276" w:rsidRDefault="00DF0FA7" w:rsidP="00DF0FA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FA6276">
              <w:rPr>
                <w:rFonts w:ascii="Times New Roman" w:hAnsi="Times New Roman" w:cs="Times New Roman"/>
                <w:lang w:eastAsia="en-US"/>
              </w:rPr>
              <w:t>г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FA7" w:rsidRPr="00FA6276" w:rsidRDefault="00DF0FA7" w:rsidP="00DF0FA7">
            <w:pPr>
              <w:shd w:val="clear" w:color="auto" w:fill="FFFFFF"/>
              <w:spacing w:line="274" w:lineRule="exact"/>
              <w:ind w:left="235" w:right="31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7"/>
                <w:lang w:eastAsia="en-US"/>
              </w:rPr>
              <w:t xml:space="preserve">Плановый </w:t>
            </w:r>
            <w:r w:rsidRPr="00FA6276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период</w:t>
            </w:r>
          </w:p>
        </w:tc>
      </w:tr>
      <w:tr w:rsidR="00DF0FA7" w:rsidRPr="00FA6276" w:rsidTr="00124AB5">
        <w:trPr>
          <w:trHeight w:hRule="exact" w:val="688"/>
        </w:trPr>
        <w:tc>
          <w:tcPr>
            <w:tcW w:w="3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FA7" w:rsidRPr="00FA6276" w:rsidRDefault="00DF0FA7" w:rsidP="00DF0FA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FA7" w:rsidRPr="00FA6276" w:rsidRDefault="00DF0FA7" w:rsidP="00DF0FA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FA7" w:rsidRPr="00FA6276" w:rsidRDefault="00DF0FA7" w:rsidP="00DF0FA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FA7" w:rsidRPr="00FA6276" w:rsidRDefault="00DF0FA7" w:rsidP="00DF0FA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FA7" w:rsidRPr="00FA6276" w:rsidRDefault="00DF0FA7" w:rsidP="00DF0FA7">
            <w:pPr>
              <w:shd w:val="clear" w:color="auto" w:fill="FFFFFF"/>
              <w:spacing w:line="283" w:lineRule="exact"/>
              <w:ind w:left="149" w:right="173" w:hanging="1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15"/>
                <w:lang w:eastAsia="en-US"/>
              </w:rPr>
              <w:t xml:space="preserve">1-й </w:t>
            </w:r>
            <w:r w:rsidRPr="00FA6276">
              <w:rPr>
                <w:rFonts w:ascii="Times New Roman" w:hAnsi="Times New Roman" w:cs="Times New Roman"/>
                <w:color w:val="000000"/>
                <w:spacing w:val="-8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FA7" w:rsidRPr="00FA6276" w:rsidRDefault="00DF0FA7" w:rsidP="00DF0FA7">
            <w:pPr>
              <w:shd w:val="clear" w:color="auto" w:fill="FFFFFF"/>
              <w:spacing w:line="283" w:lineRule="exact"/>
              <w:ind w:right="221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10"/>
                <w:lang w:eastAsia="en-US"/>
              </w:rPr>
              <w:t>2-й год</w:t>
            </w:r>
          </w:p>
        </w:tc>
      </w:tr>
      <w:tr w:rsidR="000A7FAE" w:rsidRPr="00FA6276" w:rsidTr="008E4F04">
        <w:trPr>
          <w:trHeight w:hRule="exact" w:val="336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7FAE" w:rsidRPr="008E4F04" w:rsidRDefault="000A7FAE" w:rsidP="008E4F04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8E4F04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7FAE" w:rsidRPr="008E4F04" w:rsidRDefault="000A7FAE" w:rsidP="008E4F04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8E4F04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7FAE" w:rsidRPr="008E4F04" w:rsidRDefault="000A7FAE" w:rsidP="008E4F04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8E4F04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7FAE" w:rsidRPr="008E4F04" w:rsidRDefault="000A7FAE" w:rsidP="008E4F04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8E4F04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7FAE" w:rsidRPr="008E4F04" w:rsidRDefault="000A7FAE" w:rsidP="008E4F04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8E4F04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7FAE" w:rsidRPr="008E4F04" w:rsidRDefault="000A7FAE" w:rsidP="008E4F04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8E4F04">
              <w:rPr>
                <w:rFonts w:ascii="Times New Roman" w:hAnsi="Times New Roman" w:cs="Times New Roman"/>
                <w:i/>
                <w:color w:val="000000"/>
                <w:lang w:eastAsia="en-US"/>
              </w:rPr>
              <w:t>6</w:t>
            </w:r>
          </w:p>
        </w:tc>
      </w:tr>
      <w:tr w:rsidR="000A7FAE" w:rsidRPr="00FA6276" w:rsidTr="008E4F04">
        <w:trPr>
          <w:trHeight w:val="326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7FAE" w:rsidRPr="00FA6276" w:rsidRDefault="000A7FAE" w:rsidP="008E4F04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>Местные бюджеты поселений</w:t>
            </w:r>
          </w:p>
        </w:tc>
      </w:tr>
      <w:tr w:rsidR="000A7FAE" w:rsidRPr="00FA6276" w:rsidTr="008E4F04">
        <w:trPr>
          <w:trHeight w:hRule="exact" w:val="326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7FAE" w:rsidRPr="00FA6276" w:rsidRDefault="000A7FAE" w:rsidP="008E4F04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2"/>
                <w:lang w:eastAsia="en-US"/>
              </w:rPr>
              <w:t>Доходы - всего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7FAE" w:rsidRPr="00001BFF" w:rsidRDefault="00001BFF" w:rsidP="008E4F0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1BFF">
              <w:rPr>
                <w:rFonts w:ascii="Times New Roman" w:hAnsi="Times New Roman" w:cs="Times New Roman"/>
                <w:lang w:eastAsia="en-US"/>
              </w:rPr>
              <w:t>665929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7FAE" w:rsidRPr="00FA6276" w:rsidRDefault="004348E7" w:rsidP="008E4F0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1105900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7FAE" w:rsidRPr="00FA6276" w:rsidRDefault="008110F0" w:rsidP="008E4F0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789000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AE" w:rsidRPr="00FA6276" w:rsidRDefault="000A7FAE" w:rsidP="008E4F04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AE" w:rsidRPr="00FA6276" w:rsidRDefault="000A7FAE" w:rsidP="008E4F04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7FAE" w:rsidRPr="00FA6276" w:rsidTr="008E4F04">
        <w:trPr>
          <w:trHeight w:hRule="exact" w:val="336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7FAE" w:rsidRPr="00FA6276" w:rsidRDefault="000A7FAE" w:rsidP="008E4F04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в том числе: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7FAE" w:rsidRPr="00001BFF" w:rsidRDefault="000A7FAE" w:rsidP="008E4F04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AE" w:rsidRPr="00FA6276" w:rsidRDefault="000A7FAE" w:rsidP="008E4F04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AE" w:rsidRPr="00FA6276" w:rsidRDefault="000A7FAE" w:rsidP="008E4F04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AE" w:rsidRPr="00FA6276" w:rsidRDefault="000A7FAE" w:rsidP="008E4F04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AE" w:rsidRPr="00FA6276" w:rsidRDefault="000A7FAE" w:rsidP="008E4F04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7FAE" w:rsidRPr="00FA6276" w:rsidTr="008E4F04">
        <w:trPr>
          <w:trHeight w:hRule="exact" w:val="662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7FAE" w:rsidRPr="00FA6276" w:rsidRDefault="000A7FAE" w:rsidP="008E4F04">
            <w:pPr>
              <w:shd w:val="clear" w:color="auto" w:fill="FFFFFF"/>
              <w:spacing w:line="326" w:lineRule="exact"/>
              <w:ind w:left="5" w:right="1474" w:firstLine="1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 xml:space="preserve">безвозмездные </w:t>
            </w: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>поступления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7FAE" w:rsidRPr="00001BFF" w:rsidRDefault="00001BFF" w:rsidP="008E4F0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01BFF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8723068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7FAE" w:rsidRPr="00FA6276" w:rsidRDefault="004348E7" w:rsidP="008E4F0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7765727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AE" w:rsidRPr="00FA6276" w:rsidRDefault="008110F0" w:rsidP="008E4F0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7371429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AE" w:rsidRPr="00FA6276" w:rsidRDefault="000A7FAE" w:rsidP="008E4F04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AE" w:rsidRPr="00FA6276" w:rsidRDefault="000A7FAE" w:rsidP="008E4F04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7FAE" w:rsidRPr="00FA6276" w:rsidTr="008E4F04">
        <w:trPr>
          <w:trHeight w:hRule="exact" w:val="538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7FAE" w:rsidRPr="00FA6276" w:rsidRDefault="000A7FAE" w:rsidP="008E4F04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>Расходы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7FAE" w:rsidRPr="00001BFF" w:rsidRDefault="00001BFF" w:rsidP="008E4F04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1BFF">
              <w:rPr>
                <w:rFonts w:ascii="Times New Roman" w:hAnsi="Times New Roman" w:cs="Times New Roman"/>
                <w:lang w:eastAsia="en-US"/>
              </w:rPr>
              <w:t>9388997,85</w:t>
            </w:r>
            <w:bookmarkStart w:id="1" w:name="_GoBack"/>
            <w:bookmarkEnd w:id="1"/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7FAE" w:rsidRPr="00FA6276" w:rsidRDefault="004348E7" w:rsidP="008E4F04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8871627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7FAE" w:rsidRPr="00FA6276" w:rsidRDefault="008110F0" w:rsidP="008E4F04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8160429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AE" w:rsidRPr="00FA6276" w:rsidRDefault="000A7FAE" w:rsidP="008E4F04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AE" w:rsidRPr="00FA6276" w:rsidRDefault="000A7FAE" w:rsidP="008E4F04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7FAE" w:rsidRPr="00FA6276" w:rsidTr="008E4F04">
        <w:trPr>
          <w:trHeight w:hRule="exact" w:val="326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7FAE" w:rsidRPr="00FA6276" w:rsidRDefault="000A7FAE" w:rsidP="008E4F04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1"/>
                <w:lang w:eastAsia="en-US"/>
              </w:rPr>
              <w:t>Дефицит</w:t>
            </w:r>
            <w:proofErr w:type="gramStart"/>
            <w:r w:rsidRPr="00FA6276">
              <w:rPr>
                <w:rFonts w:ascii="Times New Roman" w:hAnsi="Times New Roman" w:cs="Times New Roman"/>
                <w:color w:val="000000"/>
                <w:spacing w:val="1"/>
                <w:lang w:eastAsia="en-US"/>
              </w:rPr>
              <w:t xml:space="preserve"> (-), </w:t>
            </w:r>
            <w:proofErr w:type="spellStart"/>
            <w:proofErr w:type="gramEnd"/>
            <w:r w:rsidRPr="00FA6276">
              <w:rPr>
                <w:rFonts w:ascii="Times New Roman" w:hAnsi="Times New Roman" w:cs="Times New Roman"/>
                <w:color w:val="000000"/>
                <w:spacing w:val="1"/>
                <w:lang w:eastAsia="en-US"/>
              </w:rPr>
              <w:t>профицит</w:t>
            </w:r>
            <w:proofErr w:type="spellEnd"/>
            <w:r w:rsidRPr="00FA6276">
              <w:rPr>
                <w:rFonts w:ascii="Times New Roman" w:hAnsi="Times New Roman" w:cs="Times New Roman"/>
                <w:color w:val="000000"/>
                <w:spacing w:val="1"/>
                <w:lang w:eastAsia="en-US"/>
              </w:rPr>
              <w:t xml:space="preserve"> (+)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AE" w:rsidRPr="004348E7" w:rsidRDefault="000A7FAE" w:rsidP="008E4F04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AE" w:rsidRPr="00FA6276" w:rsidRDefault="000A7FAE" w:rsidP="008E4F04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7FAE" w:rsidRPr="00FA6276" w:rsidRDefault="000A7FAE" w:rsidP="008E4F04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AE" w:rsidRPr="00FA6276" w:rsidRDefault="000A7FAE" w:rsidP="008E4F04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AE" w:rsidRPr="00FA6276" w:rsidRDefault="000A7FAE" w:rsidP="008E4F04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7FAE" w:rsidRPr="00FA6276" w:rsidTr="008E4F04">
        <w:trPr>
          <w:trHeight w:hRule="exact" w:val="653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7FAE" w:rsidRPr="00FA6276" w:rsidRDefault="000A7FAE" w:rsidP="008E4F04">
            <w:pPr>
              <w:shd w:val="clear" w:color="auto" w:fill="FFFFFF"/>
              <w:spacing w:line="322" w:lineRule="exact"/>
              <w:ind w:left="5" w:right="518" w:firstLine="1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1"/>
                <w:lang w:eastAsia="en-US"/>
              </w:rPr>
              <w:t xml:space="preserve">Верхний предел </w:t>
            </w:r>
            <w:r w:rsidRPr="00FA6276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муниципального долга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7FAE" w:rsidRPr="00FA6276" w:rsidRDefault="000A7FAE" w:rsidP="008E4F04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7FAE" w:rsidRPr="00FA6276" w:rsidRDefault="000A7FAE" w:rsidP="008E4F04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7FAE" w:rsidRPr="00FA6276" w:rsidRDefault="000A7FAE" w:rsidP="008E4F04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AE" w:rsidRPr="00FA6276" w:rsidRDefault="000A7FAE" w:rsidP="008E4F04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FAE" w:rsidRPr="00FA6276" w:rsidRDefault="000A7FAE" w:rsidP="008E4F04">
            <w:pPr>
              <w:shd w:val="clear" w:color="auto" w:fill="FFF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7FAE" w:rsidRPr="00FA6276" w:rsidTr="008E4F04">
        <w:trPr>
          <w:trHeight w:val="653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7FAE" w:rsidRPr="00FA6276" w:rsidRDefault="000A7FAE" w:rsidP="008E4F04">
            <w:pPr>
              <w:shd w:val="clear" w:color="auto" w:fill="FFFFFF"/>
              <w:spacing w:line="322" w:lineRule="exact"/>
              <w:ind w:right="64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Консолидированный бюджет </w:t>
            </w:r>
            <w:r w:rsidR="00A34BCA">
              <w:rPr>
                <w:rFonts w:ascii="Times New Roman" w:hAnsi="Times New Roman" w:cs="Times New Roman"/>
                <w:color w:val="000000"/>
                <w:lang w:eastAsia="en-US"/>
              </w:rPr>
              <w:t>поселения</w:t>
            </w:r>
            <w:r w:rsidRPr="00FA627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(без учета межбюджетных </w:t>
            </w:r>
            <w:r w:rsidRPr="00FA6276">
              <w:rPr>
                <w:rFonts w:ascii="Times New Roman" w:hAnsi="Times New Roman" w:cs="Times New Roman"/>
                <w:color w:val="000000"/>
                <w:spacing w:val="2"/>
                <w:lang w:eastAsia="en-US"/>
              </w:rPr>
              <w:t>трансфертов между районом и бюджетами поселений)</w:t>
            </w:r>
          </w:p>
        </w:tc>
      </w:tr>
      <w:tr w:rsidR="000A7FAE" w:rsidRPr="00FA6276" w:rsidTr="008E4F04">
        <w:trPr>
          <w:trHeight w:hRule="exact" w:val="326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7FAE" w:rsidRPr="00FA6276" w:rsidRDefault="000A7FAE" w:rsidP="008E4F04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5"/>
                <w:lang w:eastAsia="en-US"/>
              </w:rPr>
              <w:t>Доходы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0A7FAE" w:rsidP="00124AB5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0A7FAE" w:rsidP="00124AB5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0A7FAE" w:rsidP="00124AB5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0A7FAE" w:rsidP="00124AB5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0A7FAE" w:rsidP="00124AB5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0A7FAE" w:rsidRPr="00FA6276" w:rsidTr="008E4F04">
        <w:trPr>
          <w:trHeight w:hRule="exact" w:val="336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7FAE" w:rsidRPr="00FA6276" w:rsidRDefault="000A7FAE" w:rsidP="008E4F04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>Расходы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0A7FAE" w:rsidP="00124AB5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0A7FAE" w:rsidP="00124AB5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0A7FAE" w:rsidP="00124AB5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0A7FAE" w:rsidRPr="00FA6276" w:rsidTr="008E4F04">
        <w:trPr>
          <w:trHeight w:hRule="exact" w:val="326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7FAE" w:rsidRPr="00FA6276" w:rsidRDefault="000A7FAE" w:rsidP="008E4F04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1"/>
                <w:lang w:eastAsia="en-US"/>
              </w:rPr>
              <w:t>Дефицит</w:t>
            </w:r>
            <w:proofErr w:type="gramStart"/>
            <w:r w:rsidRPr="00FA6276">
              <w:rPr>
                <w:rFonts w:ascii="Times New Roman" w:hAnsi="Times New Roman" w:cs="Times New Roman"/>
                <w:color w:val="000000"/>
                <w:spacing w:val="1"/>
                <w:lang w:eastAsia="en-US"/>
              </w:rPr>
              <w:t xml:space="preserve"> (-), </w:t>
            </w:r>
            <w:proofErr w:type="spellStart"/>
            <w:proofErr w:type="gramEnd"/>
            <w:r w:rsidRPr="00FA6276">
              <w:rPr>
                <w:rFonts w:ascii="Times New Roman" w:hAnsi="Times New Roman" w:cs="Times New Roman"/>
                <w:color w:val="000000"/>
                <w:spacing w:val="1"/>
                <w:lang w:eastAsia="en-US"/>
              </w:rPr>
              <w:t>профицит</w:t>
            </w:r>
            <w:proofErr w:type="spellEnd"/>
            <w:r w:rsidRPr="00FA6276">
              <w:rPr>
                <w:rFonts w:ascii="Times New Roman" w:hAnsi="Times New Roman" w:cs="Times New Roman"/>
                <w:color w:val="000000"/>
                <w:spacing w:val="1"/>
                <w:lang w:eastAsia="en-US"/>
              </w:rPr>
              <w:t xml:space="preserve"> (+)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0A7FAE" w:rsidP="00124AB5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7FAE" w:rsidRPr="00FA6276" w:rsidTr="00AF3D7D">
        <w:trPr>
          <w:trHeight w:val="653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3D7D" w:rsidRDefault="000A7FAE" w:rsidP="00AF3D7D">
            <w:pPr>
              <w:shd w:val="clear" w:color="auto" w:fill="FFFFFF"/>
              <w:ind w:right="614"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 xml:space="preserve">Итого по бюджетной системе </w:t>
            </w:r>
            <w:r w:rsidR="00A34BCA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поселения</w:t>
            </w:r>
          </w:p>
          <w:p w:rsidR="000A7FAE" w:rsidRPr="00FA6276" w:rsidRDefault="000A7FAE" w:rsidP="00AF3D7D">
            <w:pPr>
              <w:shd w:val="clear" w:color="auto" w:fill="FFFFFF"/>
              <w:ind w:right="614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 xml:space="preserve">(без учета межбюджетных </w:t>
            </w:r>
            <w:r w:rsidRPr="00FA6276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трансфертов между бюджетами)</w:t>
            </w:r>
          </w:p>
        </w:tc>
      </w:tr>
      <w:tr w:rsidR="000A7FAE" w:rsidRPr="00FA6276" w:rsidTr="008E4F04">
        <w:trPr>
          <w:trHeight w:hRule="exact" w:val="336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7FAE" w:rsidRPr="00FA6276" w:rsidRDefault="000A7FAE" w:rsidP="008E4F04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7"/>
                <w:lang w:eastAsia="en-US"/>
              </w:rPr>
              <w:t>Доходы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0A7FAE" w:rsidP="00124AB5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0A7FAE" w:rsidP="00124AB5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0A7FAE" w:rsidP="00124AB5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0A7FAE" w:rsidP="00124AB5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7FAE" w:rsidRPr="00FA6276" w:rsidTr="008E4F04">
        <w:trPr>
          <w:trHeight w:hRule="exact" w:val="326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7FAE" w:rsidRPr="00FA6276" w:rsidRDefault="000A7FAE" w:rsidP="008E4F04">
            <w:pPr>
              <w:shd w:val="clear" w:color="auto" w:fill="FFFFFF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6"/>
                <w:lang w:eastAsia="en-US"/>
              </w:rPr>
              <w:t>Расходы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0A7FAE" w:rsidP="00124AB5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0A7FAE" w:rsidP="00124AB5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0A7FAE" w:rsidP="00124AB5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7FAE" w:rsidRPr="00FA6276" w:rsidTr="008E4F04">
        <w:trPr>
          <w:trHeight w:hRule="exact" w:val="833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7FAE" w:rsidRPr="00FA6276" w:rsidRDefault="000A7FAE" w:rsidP="008E4F04">
            <w:pPr>
              <w:shd w:val="clear" w:color="auto" w:fill="FFFFFF"/>
              <w:spacing w:line="365" w:lineRule="exact"/>
              <w:ind w:right="49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A6276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Дефицит</w:t>
            </w:r>
            <w:proofErr w:type="gramStart"/>
            <w:r w:rsidRPr="00FA6276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 xml:space="preserve"> (-), </w:t>
            </w:r>
            <w:proofErr w:type="spellStart"/>
            <w:proofErr w:type="gramEnd"/>
            <w:r w:rsidRPr="00FA6276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профицит</w:t>
            </w:r>
            <w:proofErr w:type="spellEnd"/>
            <w:r w:rsidRPr="00FA6276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 xml:space="preserve"> </w:t>
            </w:r>
            <w:r w:rsidRPr="00FA6276">
              <w:rPr>
                <w:rFonts w:ascii="Times New Roman" w:hAnsi="Times New Roman" w:cs="Times New Roman"/>
                <w:color w:val="000000"/>
                <w:spacing w:val="-8"/>
                <w:lang w:eastAsia="en-US"/>
              </w:rPr>
              <w:t>(+)</w:t>
            </w:r>
            <w:r w:rsidRPr="00FA62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0A7FAE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0A7FAE" w:rsidP="00124AB5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0A7FAE" w:rsidP="00124AB5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FAE" w:rsidRPr="00FA6276" w:rsidRDefault="000A7FAE" w:rsidP="00124AB5">
            <w:pPr>
              <w:shd w:val="clear" w:color="auto" w:fill="FFFFFF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bookmarkEnd w:id="0"/>
    </w:tbl>
    <w:p w:rsidR="003B75B0" w:rsidRPr="000242FB" w:rsidRDefault="003B75B0" w:rsidP="00FA6276">
      <w:pPr>
        <w:shd w:val="clear" w:color="auto" w:fill="FFFFFF"/>
        <w:spacing w:before="365"/>
        <w:ind w:left="5103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sectPr w:rsidR="003B75B0" w:rsidRPr="000242FB" w:rsidSect="00D82F66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E09" w:rsidRDefault="00201E09" w:rsidP="00591908">
      <w:r>
        <w:separator/>
      </w:r>
    </w:p>
  </w:endnote>
  <w:endnote w:type="continuationSeparator" w:id="0">
    <w:p w:rsidR="00201E09" w:rsidRDefault="00201E09" w:rsidP="0059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E09" w:rsidRDefault="00201E09" w:rsidP="00591908">
      <w:r>
        <w:separator/>
      </w:r>
    </w:p>
  </w:footnote>
  <w:footnote w:type="continuationSeparator" w:id="0">
    <w:p w:rsidR="00201E09" w:rsidRDefault="00201E09" w:rsidP="00591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3DF" w:rsidRPr="00EA7FF1" w:rsidRDefault="003B13DF" w:rsidP="00EA7FF1">
    <w:pPr>
      <w:pStyle w:val="ab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482ADC"/>
    <w:lvl w:ilvl="0">
      <w:numFmt w:val="bullet"/>
      <w:lvlText w:val="*"/>
      <w:lvlJc w:val="left"/>
    </w:lvl>
  </w:abstractNum>
  <w:abstractNum w:abstractNumId="1">
    <w:nsid w:val="0A5E6B31"/>
    <w:multiLevelType w:val="hybridMultilevel"/>
    <w:tmpl w:val="76E6B72E"/>
    <w:lvl w:ilvl="0" w:tplc="981E1E8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150132"/>
    <w:multiLevelType w:val="hybridMultilevel"/>
    <w:tmpl w:val="0E86AC1E"/>
    <w:lvl w:ilvl="0" w:tplc="6206F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AA13D9"/>
    <w:multiLevelType w:val="hybridMultilevel"/>
    <w:tmpl w:val="E5C8B1E2"/>
    <w:lvl w:ilvl="0" w:tplc="FAC28F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5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E14609"/>
    <w:multiLevelType w:val="hybridMultilevel"/>
    <w:tmpl w:val="C2BC5B08"/>
    <w:lvl w:ilvl="0" w:tplc="792045EC">
      <w:start w:val="8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E9660C"/>
    <w:multiLevelType w:val="hybridMultilevel"/>
    <w:tmpl w:val="C092396E"/>
    <w:lvl w:ilvl="0" w:tplc="D7EAD9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FF9021E"/>
    <w:multiLevelType w:val="hybridMultilevel"/>
    <w:tmpl w:val="35C42C78"/>
    <w:lvl w:ilvl="0" w:tplc="6206F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17"/>
  </w:num>
  <w:num w:numId="8">
    <w:abstractNumId w:val="15"/>
  </w:num>
  <w:num w:numId="9">
    <w:abstractNumId w:val="6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16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1908"/>
    <w:rsid w:val="00001BFF"/>
    <w:rsid w:val="00004460"/>
    <w:rsid w:val="000047D6"/>
    <w:rsid w:val="00004B97"/>
    <w:rsid w:val="00007A1E"/>
    <w:rsid w:val="00007F82"/>
    <w:rsid w:val="00010EEE"/>
    <w:rsid w:val="00016B0B"/>
    <w:rsid w:val="00016B63"/>
    <w:rsid w:val="000229DC"/>
    <w:rsid w:val="000242FB"/>
    <w:rsid w:val="00026FE3"/>
    <w:rsid w:val="00027FB5"/>
    <w:rsid w:val="000310DC"/>
    <w:rsid w:val="00041928"/>
    <w:rsid w:val="00042C70"/>
    <w:rsid w:val="00044747"/>
    <w:rsid w:val="00051D56"/>
    <w:rsid w:val="00053D70"/>
    <w:rsid w:val="00061E34"/>
    <w:rsid w:val="00066815"/>
    <w:rsid w:val="00066E35"/>
    <w:rsid w:val="0006714D"/>
    <w:rsid w:val="00070943"/>
    <w:rsid w:val="000744E0"/>
    <w:rsid w:val="00075F7B"/>
    <w:rsid w:val="000805AE"/>
    <w:rsid w:val="00080D5A"/>
    <w:rsid w:val="0008340F"/>
    <w:rsid w:val="00084E84"/>
    <w:rsid w:val="00094655"/>
    <w:rsid w:val="00095556"/>
    <w:rsid w:val="00097F6E"/>
    <w:rsid w:val="000A1D45"/>
    <w:rsid w:val="000A7FAE"/>
    <w:rsid w:val="000C30D1"/>
    <w:rsid w:val="000D0737"/>
    <w:rsid w:val="000D5697"/>
    <w:rsid w:val="000E4700"/>
    <w:rsid w:val="000E4FFB"/>
    <w:rsid w:val="000E54C6"/>
    <w:rsid w:val="000E609D"/>
    <w:rsid w:val="000E6BBE"/>
    <w:rsid w:val="000F0119"/>
    <w:rsid w:val="000F2483"/>
    <w:rsid w:val="00100F66"/>
    <w:rsid w:val="0010730B"/>
    <w:rsid w:val="00112A35"/>
    <w:rsid w:val="00116F45"/>
    <w:rsid w:val="0012441C"/>
    <w:rsid w:val="00124AB5"/>
    <w:rsid w:val="00130611"/>
    <w:rsid w:val="00132B3B"/>
    <w:rsid w:val="0014165B"/>
    <w:rsid w:val="00144580"/>
    <w:rsid w:val="00157426"/>
    <w:rsid w:val="00165AB6"/>
    <w:rsid w:val="00180256"/>
    <w:rsid w:val="00180F20"/>
    <w:rsid w:val="001867DB"/>
    <w:rsid w:val="001907F8"/>
    <w:rsid w:val="00191124"/>
    <w:rsid w:val="001931E3"/>
    <w:rsid w:val="001A0A9B"/>
    <w:rsid w:val="001A34C8"/>
    <w:rsid w:val="001A4985"/>
    <w:rsid w:val="001B0707"/>
    <w:rsid w:val="001B28AA"/>
    <w:rsid w:val="001C5258"/>
    <w:rsid w:val="001D3A82"/>
    <w:rsid w:val="001D3B74"/>
    <w:rsid w:val="001E1064"/>
    <w:rsid w:val="001E1305"/>
    <w:rsid w:val="001E382E"/>
    <w:rsid w:val="001F058E"/>
    <w:rsid w:val="001F1B74"/>
    <w:rsid w:val="001F24C1"/>
    <w:rsid w:val="001F3258"/>
    <w:rsid w:val="001F3992"/>
    <w:rsid w:val="001F591A"/>
    <w:rsid w:val="00200B33"/>
    <w:rsid w:val="00201E09"/>
    <w:rsid w:val="002070D0"/>
    <w:rsid w:val="0021170E"/>
    <w:rsid w:val="00212C58"/>
    <w:rsid w:val="00214A83"/>
    <w:rsid w:val="00216248"/>
    <w:rsid w:val="0022121D"/>
    <w:rsid w:val="002265B9"/>
    <w:rsid w:val="00233615"/>
    <w:rsid w:val="00233925"/>
    <w:rsid w:val="00234A63"/>
    <w:rsid w:val="0024614C"/>
    <w:rsid w:val="00247695"/>
    <w:rsid w:val="00255FB5"/>
    <w:rsid w:val="00261E67"/>
    <w:rsid w:val="00262006"/>
    <w:rsid w:val="00264A56"/>
    <w:rsid w:val="0027178F"/>
    <w:rsid w:val="00272B50"/>
    <w:rsid w:val="00275590"/>
    <w:rsid w:val="00276DA4"/>
    <w:rsid w:val="0028030D"/>
    <w:rsid w:val="00280FB1"/>
    <w:rsid w:val="00282218"/>
    <w:rsid w:val="00282286"/>
    <w:rsid w:val="002822DA"/>
    <w:rsid w:val="0028382F"/>
    <w:rsid w:val="0028432E"/>
    <w:rsid w:val="00292D2D"/>
    <w:rsid w:val="0029440C"/>
    <w:rsid w:val="002A0533"/>
    <w:rsid w:val="002C3BD8"/>
    <w:rsid w:val="002C495C"/>
    <w:rsid w:val="002C6E79"/>
    <w:rsid w:val="002E1FAB"/>
    <w:rsid w:val="002E4900"/>
    <w:rsid w:val="002F00A2"/>
    <w:rsid w:val="002F7893"/>
    <w:rsid w:val="00305BE3"/>
    <w:rsid w:val="0031500D"/>
    <w:rsid w:val="00317B0C"/>
    <w:rsid w:val="00320005"/>
    <w:rsid w:val="003316F9"/>
    <w:rsid w:val="00334293"/>
    <w:rsid w:val="00335B7C"/>
    <w:rsid w:val="00336192"/>
    <w:rsid w:val="003413BF"/>
    <w:rsid w:val="003422B7"/>
    <w:rsid w:val="003424E2"/>
    <w:rsid w:val="00343190"/>
    <w:rsid w:val="00360370"/>
    <w:rsid w:val="00361AF4"/>
    <w:rsid w:val="0036379D"/>
    <w:rsid w:val="00366D4C"/>
    <w:rsid w:val="0037338C"/>
    <w:rsid w:val="00380A45"/>
    <w:rsid w:val="00380CD0"/>
    <w:rsid w:val="00381DCF"/>
    <w:rsid w:val="00382439"/>
    <w:rsid w:val="003839F8"/>
    <w:rsid w:val="0038704C"/>
    <w:rsid w:val="00393431"/>
    <w:rsid w:val="00393A92"/>
    <w:rsid w:val="00394030"/>
    <w:rsid w:val="00394539"/>
    <w:rsid w:val="00397E4F"/>
    <w:rsid w:val="003A0C2E"/>
    <w:rsid w:val="003A0C99"/>
    <w:rsid w:val="003A395D"/>
    <w:rsid w:val="003A5F02"/>
    <w:rsid w:val="003A5F61"/>
    <w:rsid w:val="003A6F76"/>
    <w:rsid w:val="003A7167"/>
    <w:rsid w:val="003B13DF"/>
    <w:rsid w:val="003B2A4F"/>
    <w:rsid w:val="003B5E4F"/>
    <w:rsid w:val="003B75B0"/>
    <w:rsid w:val="003C1AC1"/>
    <w:rsid w:val="003C3741"/>
    <w:rsid w:val="003C415C"/>
    <w:rsid w:val="003C59CF"/>
    <w:rsid w:val="003D0EA4"/>
    <w:rsid w:val="003E3055"/>
    <w:rsid w:val="003E3E48"/>
    <w:rsid w:val="003F1E23"/>
    <w:rsid w:val="003F67EA"/>
    <w:rsid w:val="0040087E"/>
    <w:rsid w:val="00403530"/>
    <w:rsid w:val="0041150D"/>
    <w:rsid w:val="0041413C"/>
    <w:rsid w:val="00417A26"/>
    <w:rsid w:val="00420AD3"/>
    <w:rsid w:val="0042515A"/>
    <w:rsid w:val="00425B23"/>
    <w:rsid w:val="00427761"/>
    <w:rsid w:val="004348E7"/>
    <w:rsid w:val="00437754"/>
    <w:rsid w:val="00437C51"/>
    <w:rsid w:val="004434B8"/>
    <w:rsid w:val="00447AF0"/>
    <w:rsid w:val="00453FCC"/>
    <w:rsid w:val="004547A6"/>
    <w:rsid w:val="00461820"/>
    <w:rsid w:val="0046500E"/>
    <w:rsid w:val="0046650B"/>
    <w:rsid w:val="00470E80"/>
    <w:rsid w:val="00476055"/>
    <w:rsid w:val="0047656C"/>
    <w:rsid w:val="00485473"/>
    <w:rsid w:val="0048747C"/>
    <w:rsid w:val="0049198F"/>
    <w:rsid w:val="004960DD"/>
    <w:rsid w:val="00497B3A"/>
    <w:rsid w:val="004A0E7C"/>
    <w:rsid w:val="004A45AF"/>
    <w:rsid w:val="004C5DFE"/>
    <w:rsid w:val="004D1819"/>
    <w:rsid w:val="004D2183"/>
    <w:rsid w:val="004E511B"/>
    <w:rsid w:val="004E7032"/>
    <w:rsid w:val="004E770C"/>
    <w:rsid w:val="004F0C1D"/>
    <w:rsid w:val="004F38E9"/>
    <w:rsid w:val="004F415F"/>
    <w:rsid w:val="004F4750"/>
    <w:rsid w:val="00500099"/>
    <w:rsid w:val="00500CAA"/>
    <w:rsid w:val="00500D83"/>
    <w:rsid w:val="00505B40"/>
    <w:rsid w:val="005120FD"/>
    <w:rsid w:val="005164E0"/>
    <w:rsid w:val="005247EC"/>
    <w:rsid w:val="0053340D"/>
    <w:rsid w:val="00534487"/>
    <w:rsid w:val="00535F25"/>
    <w:rsid w:val="00535F64"/>
    <w:rsid w:val="00541B8F"/>
    <w:rsid w:val="00553052"/>
    <w:rsid w:val="005625E3"/>
    <w:rsid w:val="005673CF"/>
    <w:rsid w:val="00571455"/>
    <w:rsid w:val="00580BE8"/>
    <w:rsid w:val="0059056A"/>
    <w:rsid w:val="00591908"/>
    <w:rsid w:val="00595123"/>
    <w:rsid w:val="0059565F"/>
    <w:rsid w:val="00595BBD"/>
    <w:rsid w:val="005A0C96"/>
    <w:rsid w:val="005A2F89"/>
    <w:rsid w:val="005A5255"/>
    <w:rsid w:val="005A5380"/>
    <w:rsid w:val="005A5427"/>
    <w:rsid w:val="005A677D"/>
    <w:rsid w:val="005C00DB"/>
    <w:rsid w:val="005C32CF"/>
    <w:rsid w:val="005C443D"/>
    <w:rsid w:val="005C6D3A"/>
    <w:rsid w:val="005C6E1C"/>
    <w:rsid w:val="005D25C7"/>
    <w:rsid w:val="005E104F"/>
    <w:rsid w:val="005E2B90"/>
    <w:rsid w:val="005E5ABB"/>
    <w:rsid w:val="005F54C4"/>
    <w:rsid w:val="005F792A"/>
    <w:rsid w:val="00603EC3"/>
    <w:rsid w:val="00606121"/>
    <w:rsid w:val="006072AB"/>
    <w:rsid w:val="00611447"/>
    <w:rsid w:val="00614B8A"/>
    <w:rsid w:val="006150D3"/>
    <w:rsid w:val="00615DA9"/>
    <w:rsid w:val="00624E06"/>
    <w:rsid w:val="00625DF2"/>
    <w:rsid w:val="006265F1"/>
    <w:rsid w:val="0063285B"/>
    <w:rsid w:val="00634CEE"/>
    <w:rsid w:val="00645CD3"/>
    <w:rsid w:val="00646CE8"/>
    <w:rsid w:val="00647281"/>
    <w:rsid w:val="00647F8A"/>
    <w:rsid w:val="00647F98"/>
    <w:rsid w:val="00653570"/>
    <w:rsid w:val="00653F41"/>
    <w:rsid w:val="00670A53"/>
    <w:rsid w:val="0067599E"/>
    <w:rsid w:val="006817F6"/>
    <w:rsid w:val="00682529"/>
    <w:rsid w:val="006911DB"/>
    <w:rsid w:val="006941A6"/>
    <w:rsid w:val="006A491A"/>
    <w:rsid w:val="006A7541"/>
    <w:rsid w:val="006B4F8F"/>
    <w:rsid w:val="006B5EE7"/>
    <w:rsid w:val="006B704E"/>
    <w:rsid w:val="006C1935"/>
    <w:rsid w:val="006C439A"/>
    <w:rsid w:val="006D37B3"/>
    <w:rsid w:val="006D396D"/>
    <w:rsid w:val="006D62EE"/>
    <w:rsid w:val="006D6D14"/>
    <w:rsid w:val="006D6FAC"/>
    <w:rsid w:val="006E0B29"/>
    <w:rsid w:val="006E135D"/>
    <w:rsid w:val="006E216F"/>
    <w:rsid w:val="006E5473"/>
    <w:rsid w:val="006F5BE6"/>
    <w:rsid w:val="006F6E86"/>
    <w:rsid w:val="00704459"/>
    <w:rsid w:val="00711638"/>
    <w:rsid w:val="00711D75"/>
    <w:rsid w:val="0072494E"/>
    <w:rsid w:val="00727051"/>
    <w:rsid w:val="0073510E"/>
    <w:rsid w:val="0074011B"/>
    <w:rsid w:val="007409C0"/>
    <w:rsid w:val="00743924"/>
    <w:rsid w:val="00744ACB"/>
    <w:rsid w:val="00747E6A"/>
    <w:rsid w:val="007504E8"/>
    <w:rsid w:val="00752071"/>
    <w:rsid w:val="00755661"/>
    <w:rsid w:val="007636E6"/>
    <w:rsid w:val="007641DC"/>
    <w:rsid w:val="00765B36"/>
    <w:rsid w:val="00766E3B"/>
    <w:rsid w:val="00767EFC"/>
    <w:rsid w:val="0077305C"/>
    <w:rsid w:val="0077796F"/>
    <w:rsid w:val="00777F11"/>
    <w:rsid w:val="00780FD3"/>
    <w:rsid w:val="00784DD2"/>
    <w:rsid w:val="0078673C"/>
    <w:rsid w:val="00791908"/>
    <w:rsid w:val="007934C9"/>
    <w:rsid w:val="0079372A"/>
    <w:rsid w:val="00793783"/>
    <w:rsid w:val="007A0F9E"/>
    <w:rsid w:val="007A16E7"/>
    <w:rsid w:val="007A34B3"/>
    <w:rsid w:val="007A4B62"/>
    <w:rsid w:val="007A5AA0"/>
    <w:rsid w:val="007A7110"/>
    <w:rsid w:val="007B027E"/>
    <w:rsid w:val="007B19ED"/>
    <w:rsid w:val="007B5879"/>
    <w:rsid w:val="007B698D"/>
    <w:rsid w:val="007B78D1"/>
    <w:rsid w:val="007C0B42"/>
    <w:rsid w:val="007C534F"/>
    <w:rsid w:val="007C69CD"/>
    <w:rsid w:val="007D09A7"/>
    <w:rsid w:val="007D69A2"/>
    <w:rsid w:val="007E06C1"/>
    <w:rsid w:val="007E0816"/>
    <w:rsid w:val="007E145D"/>
    <w:rsid w:val="007E30C1"/>
    <w:rsid w:val="007F08CC"/>
    <w:rsid w:val="007F15C3"/>
    <w:rsid w:val="007F2C08"/>
    <w:rsid w:val="007F4F25"/>
    <w:rsid w:val="008004CA"/>
    <w:rsid w:val="0081101E"/>
    <w:rsid w:val="008110F0"/>
    <w:rsid w:val="00817611"/>
    <w:rsid w:val="008276A8"/>
    <w:rsid w:val="00833E5B"/>
    <w:rsid w:val="00836EBF"/>
    <w:rsid w:val="008431F3"/>
    <w:rsid w:val="0084484A"/>
    <w:rsid w:val="00845D33"/>
    <w:rsid w:val="008551E7"/>
    <w:rsid w:val="00855581"/>
    <w:rsid w:val="0085700B"/>
    <w:rsid w:val="0085749C"/>
    <w:rsid w:val="0086602A"/>
    <w:rsid w:val="00871AAB"/>
    <w:rsid w:val="00872D8D"/>
    <w:rsid w:val="0088232F"/>
    <w:rsid w:val="00884216"/>
    <w:rsid w:val="00884599"/>
    <w:rsid w:val="00886207"/>
    <w:rsid w:val="00886E65"/>
    <w:rsid w:val="00891DF3"/>
    <w:rsid w:val="008A56D4"/>
    <w:rsid w:val="008B0B46"/>
    <w:rsid w:val="008B0EBD"/>
    <w:rsid w:val="008B15EB"/>
    <w:rsid w:val="008C0B23"/>
    <w:rsid w:val="008C13B4"/>
    <w:rsid w:val="008C3374"/>
    <w:rsid w:val="008C617D"/>
    <w:rsid w:val="008D0C58"/>
    <w:rsid w:val="008D1A5F"/>
    <w:rsid w:val="008D30BA"/>
    <w:rsid w:val="008D35A1"/>
    <w:rsid w:val="008D78AC"/>
    <w:rsid w:val="008E252F"/>
    <w:rsid w:val="008E4F04"/>
    <w:rsid w:val="008E656B"/>
    <w:rsid w:val="008E76C5"/>
    <w:rsid w:val="008F4202"/>
    <w:rsid w:val="008F6206"/>
    <w:rsid w:val="008F793B"/>
    <w:rsid w:val="0090493A"/>
    <w:rsid w:val="009070CC"/>
    <w:rsid w:val="00907CB1"/>
    <w:rsid w:val="009125FF"/>
    <w:rsid w:val="00912B91"/>
    <w:rsid w:val="00915BF1"/>
    <w:rsid w:val="0092161D"/>
    <w:rsid w:val="00944EEB"/>
    <w:rsid w:val="0095042A"/>
    <w:rsid w:val="00954621"/>
    <w:rsid w:val="00970BD9"/>
    <w:rsid w:val="0097283A"/>
    <w:rsid w:val="00972AA6"/>
    <w:rsid w:val="00973195"/>
    <w:rsid w:val="00982636"/>
    <w:rsid w:val="0098729A"/>
    <w:rsid w:val="009914FA"/>
    <w:rsid w:val="00991BCE"/>
    <w:rsid w:val="0099602A"/>
    <w:rsid w:val="009A0A7C"/>
    <w:rsid w:val="009A239E"/>
    <w:rsid w:val="009B30F2"/>
    <w:rsid w:val="009B5147"/>
    <w:rsid w:val="009B5E28"/>
    <w:rsid w:val="009B7111"/>
    <w:rsid w:val="009C35E0"/>
    <w:rsid w:val="009C419F"/>
    <w:rsid w:val="009C6520"/>
    <w:rsid w:val="009D048C"/>
    <w:rsid w:val="009D25B9"/>
    <w:rsid w:val="009D4515"/>
    <w:rsid w:val="009D59F5"/>
    <w:rsid w:val="009E0E04"/>
    <w:rsid w:val="009E1252"/>
    <w:rsid w:val="009E1F43"/>
    <w:rsid w:val="009F13D7"/>
    <w:rsid w:val="009F7481"/>
    <w:rsid w:val="009F7FD0"/>
    <w:rsid w:val="00A030C2"/>
    <w:rsid w:val="00A042F3"/>
    <w:rsid w:val="00A13765"/>
    <w:rsid w:val="00A157A3"/>
    <w:rsid w:val="00A16020"/>
    <w:rsid w:val="00A23944"/>
    <w:rsid w:val="00A34BCA"/>
    <w:rsid w:val="00A34C77"/>
    <w:rsid w:val="00A37A42"/>
    <w:rsid w:val="00A40BA4"/>
    <w:rsid w:val="00A461DD"/>
    <w:rsid w:val="00A47DF4"/>
    <w:rsid w:val="00A52D1E"/>
    <w:rsid w:val="00A53F5C"/>
    <w:rsid w:val="00A60BB0"/>
    <w:rsid w:val="00A61672"/>
    <w:rsid w:val="00A66842"/>
    <w:rsid w:val="00A73223"/>
    <w:rsid w:val="00A743A7"/>
    <w:rsid w:val="00A745B6"/>
    <w:rsid w:val="00A755B1"/>
    <w:rsid w:val="00A8203A"/>
    <w:rsid w:val="00A831D9"/>
    <w:rsid w:val="00A85C46"/>
    <w:rsid w:val="00A87F42"/>
    <w:rsid w:val="00A91CEC"/>
    <w:rsid w:val="00A9298F"/>
    <w:rsid w:val="00A9517F"/>
    <w:rsid w:val="00A970D5"/>
    <w:rsid w:val="00AA05EF"/>
    <w:rsid w:val="00AA190F"/>
    <w:rsid w:val="00AA24E3"/>
    <w:rsid w:val="00AA4C3A"/>
    <w:rsid w:val="00AB3FA4"/>
    <w:rsid w:val="00AB5E45"/>
    <w:rsid w:val="00AC1A4A"/>
    <w:rsid w:val="00AC2B1F"/>
    <w:rsid w:val="00AC47FB"/>
    <w:rsid w:val="00AD6C6A"/>
    <w:rsid w:val="00AD75A4"/>
    <w:rsid w:val="00AE2483"/>
    <w:rsid w:val="00AE356D"/>
    <w:rsid w:val="00AE7582"/>
    <w:rsid w:val="00AF3D7D"/>
    <w:rsid w:val="00AF56EA"/>
    <w:rsid w:val="00B010E1"/>
    <w:rsid w:val="00B024B7"/>
    <w:rsid w:val="00B06BA9"/>
    <w:rsid w:val="00B12922"/>
    <w:rsid w:val="00B16521"/>
    <w:rsid w:val="00B26144"/>
    <w:rsid w:val="00B32DD2"/>
    <w:rsid w:val="00B32E0A"/>
    <w:rsid w:val="00B3392C"/>
    <w:rsid w:val="00B36DDB"/>
    <w:rsid w:val="00B43A48"/>
    <w:rsid w:val="00B43B03"/>
    <w:rsid w:val="00B468D3"/>
    <w:rsid w:val="00B479C3"/>
    <w:rsid w:val="00B5096F"/>
    <w:rsid w:val="00B62BC6"/>
    <w:rsid w:val="00B635E6"/>
    <w:rsid w:val="00B637A6"/>
    <w:rsid w:val="00B63E94"/>
    <w:rsid w:val="00B64B4C"/>
    <w:rsid w:val="00B71059"/>
    <w:rsid w:val="00B76855"/>
    <w:rsid w:val="00B77E16"/>
    <w:rsid w:val="00B81951"/>
    <w:rsid w:val="00B82905"/>
    <w:rsid w:val="00B90232"/>
    <w:rsid w:val="00B904B1"/>
    <w:rsid w:val="00B92279"/>
    <w:rsid w:val="00B95305"/>
    <w:rsid w:val="00B96D18"/>
    <w:rsid w:val="00BA1650"/>
    <w:rsid w:val="00BA3DBC"/>
    <w:rsid w:val="00BA3EE8"/>
    <w:rsid w:val="00BA5B89"/>
    <w:rsid w:val="00BA71D4"/>
    <w:rsid w:val="00BB27E1"/>
    <w:rsid w:val="00BB38BA"/>
    <w:rsid w:val="00BC0DAB"/>
    <w:rsid w:val="00BC3E16"/>
    <w:rsid w:val="00BC4AEA"/>
    <w:rsid w:val="00BE3310"/>
    <w:rsid w:val="00BE3E39"/>
    <w:rsid w:val="00BE7645"/>
    <w:rsid w:val="00BF0288"/>
    <w:rsid w:val="00BF1BE8"/>
    <w:rsid w:val="00C00EF2"/>
    <w:rsid w:val="00C065A1"/>
    <w:rsid w:val="00C12510"/>
    <w:rsid w:val="00C224B2"/>
    <w:rsid w:val="00C22A8C"/>
    <w:rsid w:val="00C24A11"/>
    <w:rsid w:val="00C27C75"/>
    <w:rsid w:val="00C30224"/>
    <w:rsid w:val="00C3704A"/>
    <w:rsid w:val="00C41AB2"/>
    <w:rsid w:val="00C41FF9"/>
    <w:rsid w:val="00C439CA"/>
    <w:rsid w:val="00C43BD7"/>
    <w:rsid w:val="00C4659E"/>
    <w:rsid w:val="00C46D6D"/>
    <w:rsid w:val="00C52026"/>
    <w:rsid w:val="00C739F7"/>
    <w:rsid w:val="00C76A6E"/>
    <w:rsid w:val="00C83D74"/>
    <w:rsid w:val="00C945AB"/>
    <w:rsid w:val="00C96862"/>
    <w:rsid w:val="00C96CCB"/>
    <w:rsid w:val="00C97977"/>
    <w:rsid w:val="00CA10AD"/>
    <w:rsid w:val="00CA4031"/>
    <w:rsid w:val="00CA5E69"/>
    <w:rsid w:val="00CB07A3"/>
    <w:rsid w:val="00CB2FF7"/>
    <w:rsid w:val="00CC6D97"/>
    <w:rsid w:val="00CD1465"/>
    <w:rsid w:val="00CD249B"/>
    <w:rsid w:val="00CD28EB"/>
    <w:rsid w:val="00CE44A8"/>
    <w:rsid w:val="00CE7458"/>
    <w:rsid w:val="00CF1C88"/>
    <w:rsid w:val="00CF75ED"/>
    <w:rsid w:val="00D01641"/>
    <w:rsid w:val="00D03D72"/>
    <w:rsid w:val="00D04E7F"/>
    <w:rsid w:val="00D056F1"/>
    <w:rsid w:val="00D07C51"/>
    <w:rsid w:val="00D15498"/>
    <w:rsid w:val="00D166F5"/>
    <w:rsid w:val="00D25F3C"/>
    <w:rsid w:val="00D4467B"/>
    <w:rsid w:val="00D60C9B"/>
    <w:rsid w:val="00D639EF"/>
    <w:rsid w:val="00D66F06"/>
    <w:rsid w:val="00D7118E"/>
    <w:rsid w:val="00D71A68"/>
    <w:rsid w:val="00D71FCF"/>
    <w:rsid w:val="00D73956"/>
    <w:rsid w:val="00D755E8"/>
    <w:rsid w:val="00D82F66"/>
    <w:rsid w:val="00D83E36"/>
    <w:rsid w:val="00D8419B"/>
    <w:rsid w:val="00D9194F"/>
    <w:rsid w:val="00D93FF6"/>
    <w:rsid w:val="00D971AC"/>
    <w:rsid w:val="00DA0357"/>
    <w:rsid w:val="00DA0535"/>
    <w:rsid w:val="00DA2E03"/>
    <w:rsid w:val="00DA6374"/>
    <w:rsid w:val="00DB4B83"/>
    <w:rsid w:val="00DB521A"/>
    <w:rsid w:val="00DB5D27"/>
    <w:rsid w:val="00DB73B7"/>
    <w:rsid w:val="00DC2E5C"/>
    <w:rsid w:val="00DC4073"/>
    <w:rsid w:val="00DC4B54"/>
    <w:rsid w:val="00DE535E"/>
    <w:rsid w:val="00DE7733"/>
    <w:rsid w:val="00DF0FA7"/>
    <w:rsid w:val="00DF47AA"/>
    <w:rsid w:val="00DF71D1"/>
    <w:rsid w:val="00E01948"/>
    <w:rsid w:val="00E104D7"/>
    <w:rsid w:val="00E16CED"/>
    <w:rsid w:val="00E32866"/>
    <w:rsid w:val="00E37ADB"/>
    <w:rsid w:val="00E37F5C"/>
    <w:rsid w:val="00E42312"/>
    <w:rsid w:val="00E519FE"/>
    <w:rsid w:val="00E54F29"/>
    <w:rsid w:val="00E5584D"/>
    <w:rsid w:val="00E63A92"/>
    <w:rsid w:val="00E66223"/>
    <w:rsid w:val="00E709F4"/>
    <w:rsid w:val="00E74FC6"/>
    <w:rsid w:val="00E80B35"/>
    <w:rsid w:val="00E814C3"/>
    <w:rsid w:val="00E82CC6"/>
    <w:rsid w:val="00E841D3"/>
    <w:rsid w:val="00E8430E"/>
    <w:rsid w:val="00E8521C"/>
    <w:rsid w:val="00E90074"/>
    <w:rsid w:val="00E97A1C"/>
    <w:rsid w:val="00EA09C7"/>
    <w:rsid w:val="00EA1912"/>
    <w:rsid w:val="00EA498B"/>
    <w:rsid w:val="00EA4AC3"/>
    <w:rsid w:val="00EA56D8"/>
    <w:rsid w:val="00EA7FF1"/>
    <w:rsid w:val="00EB26E8"/>
    <w:rsid w:val="00EC7CD6"/>
    <w:rsid w:val="00ED5E5E"/>
    <w:rsid w:val="00ED6CC0"/>
    <w:rsid w:val="00EE5686"/>
    <w:rsid w:val="00EF5A8B"/>
    <w:rsid w:val="00F03018"/>
    <w:rsid w:val="00F03FC1"/>
    <w:rsid w:val="00F06452"/>
    <w:rsid w:val="00F174AD"/>
    <w:rsid w:val="00F17735"/>
    <w:rsid w:val="00F17B27"/>
    <w:rsid w:val="00F20160"/>
    <w:rsid w:val="00F25CAB"/>
    <w:rsid w:val="00F31D76"/>
    <w:rsid w:val="00F3666E"/>
    <w:rsid w:val="00F367B3"/>
    <w:rsid w:val="00F60660"/>
    <w:rsid w:val="00F60747"/>
    <w:rsid w:val="00F60C16"/>
    <w:rsid w:val="00F743F7"/>
    <w:rsid w:val="00F76603"/>
    <w:rsid w:val="00F86B26"/>
    <w:rsid w:val="00F87F14"/>
    <w:rsid w:val="00F92853"/>
    <w:rsid w:val="00F93B12"/>
    <w:rsid w:val="00F97ECB"/>
    <w:rsid w:val="00FA3D9E"/>
    <w:rsid w:val="00FA6276"/>
    <w:rsid w:val="00FA6908"/>
    <w:rsid w:val="00FB4264"/>
    <w:rsid w:val="00FC195E"/>
    <w:rsid w:val="00FD307A"/>
    <w:rsid w:val="00FD373E"/>
    <w:rsid w:val="00FD3A84"/>
    <w:rsid w:val="00FD4E56"/>
    <w:rsid w:val="00FD5F47"/>
    <w:rsid w:val="00FE0A8D"/>
    <w:rsid w:val="00FE1428"/>
    <w:rsid w:val="00FE4270"/>
    <w:rsid w:val="00FE4613"/>
    <w:rsid w:val="00FF36CD"/>
    <w:rsid w:val="00FF5944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semiHidden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8D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rsid w:val="001F1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D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styleId="af4">
    <w:name w:val="Strong"/>
    <w:basedOn w:val="a0"/>
    <w:uiPriority w:val="22"/>
    <w:qFormat/>
    <w:rsid w:val="003E3E48"/>
    <w:rPr>
      <w:b/>
      <w:bCs/>
    </w:rPr>
  </w:style>
  <w:style w:type="character" w:customStyle="1" w:styleId="3">
    <w:name w:val="Заголовок №3"/>
    <w:basedOn w:val="a0"/>
    <w:rsid w:val="009B7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5">
    <w:name w:val="Основной текст_"/>
    <w:basedOn w:val="a0"/>
    <w:link w:val="13"/>
    <w:rsid w:val="00E37F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5"/>
    <w:rsid w:val="00E37F5C"/>
    <w:pPr>
      <w:widowControl/>
      <w:shd w:val="clear" w:color="auto" w:fill="FFFFFF"/>
      <w:autoSpaceDE/>
      <w:autoSpaceDN/>
      <w:adjustRightInd/>
      <w:spacing w:before="480" w:after="60" w:line="317" w:lineRule="exact"/>
      <w:ind w:firstLine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ConsPlusTitle">
    <w:name w:val="ConsPlusTitle"/>
    <w:rsid w:val="003B75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6">
    <w:name w:val="Без интервала Знак"/>
    <w:basedOn w:val="a0"/>
    <w:link w:val="af7"/>
    <w:uiPriority w:val="1"/>
    <w:locked/>
    <w:rsid w:val="00EA7FF1"/>
    <w:rPr>
      <w:rFonts w:ascii="Calibri" w:eastAsia="Calibri" w:hAnsi="Calibri"/>
      <w:lang w:eastAsia="ru-RU"/>
    </w:rPr>
  </w:style>
  <w:style w:type="paragraph" w:styleId="af7">
    <w:name w:val="No Spacing"/>
    <w:link w:val="af6"/>
    <w:uiPriority w:val="1"/>
    <w:qFormat/>
    <w:rsid w:val="00EA7FF1"/>
    <w:pPr>
      <w:spacing w:after="0" w:line="240" w:lineRule="auto"/>
    </w:pPr>
    <w:rPr>
      <w:rFonts w:ascii="Calibri" w:eastAsia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E623D-3722-454B-A604-621F2470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Admin</cp:lastModifiedBy>
  <cp:revision>2</cp:revision>
  <cp:lastPrinted>2020-02-10T14:07:00Z</cp:lastPrinted>
  <dcterms:created xsi:type="dcterms:W3CDTF">2020-02-18T14:06:00Z</dcterms:created>
  <dcterms:modified xsi:type="dcterms:W3CDTF">2020-02-18T14:06:00Z</dcterms:modified>
</cp:coreProperties>
</file>