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32" w:rsidRPr="000556B7" w:rsidRDefault="00761803" w:rsidP="004D25E5">
      <w:pPr>
        <w:pStyle w:val="ConsPlusNormal"/>
        <w:jc w:val="center"/>
        <w:rPr>
          <w:bCs/>
          <w:color w:val="000000" w:themeColor="text1"/>
          <w:szCs w:val="28"/>
        </w:rPr>
      </w:pPr>
      <w:r>
        <w:rPr>
          <w:bCs/>
          <w:noProof/>
          <w:color w:val="000000" w:themeColor="text1"/>
          <w:szCs w:val="28"/>
        </w:rPr>
        <w:pict>
          <v:shapetype id="_x0000_t202" coordsize="21600,21600" o:spt="202" path="m,l,21600r21600,l21600,xe">
            <v:stroke joinstyle="miter"/>
            <v:path gradientshapeok="t" o:connecttype="rect"/>
          </v:shapetype>
          <v:shape id="_x0000_s1026" type="#_x0000_t202" style="position:absolute;left:0;text-align:left;margin-left:349.2pt;margin-top:-4.2pt;width:85.5pt;height:23.25pt;z-index:251658240" stroked="f">
            <v:textbox>
              <w:txbxContent>
                <w:p w:rsidR="00057BF2" w:rsidRPr="00726084" w:rsidRDefault="00726084" w:rsidP="00726084">
                  <w:pPr>
                    <w:jc w:val="center"/>
                    <w:rPr>
                      <w:rFonts w:ascii="Times New Roman" w:hAnsi="Times New Roman" w:cs="Times New Roman"/>
                      <w:b/>
                      <w:color w:val="FF0000"/>
                      <w:sz w:val="28"/>
                      <w:szCs w:val="28"/>
                    </w:rPr>
                  </w:pPr>
                  <w:r w:rsidRPr="00726084">
                    <w:rPr>
                      <w:rFonts w:ascii="Times New Roman" w:hAnsi="Times New Roman" w:cs="Times New Roman"/>
                      <w:b/>
                      <w:color w:val="FF0000"/>
                      <w:sz w:val="28"/>
                      <w:szCs w:val="28"/>
                    </w:rPr>
                    <w:t>ПРОЕКТ</w:t>
                  </w:r>
                </w:p>
              </w:txbxContent>
            </v:textbox>
          </v:shape>
        </w:pict>
      </w:r>
      <w:r w:rsidR="00B651CD" w:rsidRPr="000556B7">
        <w:rPr>
          <w:bCs/>
          <w:noProof/>
          <w:color w:val="000000" w:themeColor="text1"/>
          <w:szCs w:val="28"/>
        </w:rPr>
        <w:drawing>
          <wp:inline distT="0" distB="0" distL="0" distR="0">
            <wp:extent cx="682699" cy="680808"/>
            <wp:effectExtent l="19050" t="0" r="3101" b="0"/>
            <wp:docPr id="1" name="Рисунок 0" descr="chechenskaya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henskaya_coa.png"/>
                    <pic:cNvPicPr/>
                  </pic:nvPicPr>
                  <pic:blipFill>
                    <a:blip r:embed="rId5" cstate="print"/>
                    <a:stretch>
                      <a:fillRect/>
                    </a:stretch>
                  </pic:blipFill>
                  <pic:spPr>
                    <a:xfrm>
                      <a:off x="0" y="0"/>
                      <a:ext cx="683388" cy="681495"/>
                    </a:xfrm>
                    <a:prstGeom prst="rect">
                      <a:avLst/>
                    </a:prstGeom>
                  </pic:spPr>
                </pic:pic>
              </a:graphicData>
            </a:graphic>
          </wp:inline>
        </w:drawing>
      </w:r>
    </w:p>
    <w:p w:rsidR="008B6B32" w:rsidRPr="000556B7" w:rsidRDefault="008B6B32" w:rsidP="004D25E5">
      <w:pPr>
        <w:spacing w:after="0" w:line="240" w:lineRule="auto"/>
        <w:jc w:val="center"/>
        <w:rPr>
          <w:rFonts w:ascii="Times New Roman" w:hAnsi="Times New Roman" w:cs="Times New Roman"/>
          <w:color w:val="000000" w:themeColor="text1"/>
          <w:sz w:val="28"/>
          <w:szCs w:val="28"/>
        </w:rPr>
      </w:pPr>
      <w:r w:rsidRPr="000556B7">
        <w:rPr>
          <w:rFonts w:ascii="Times New Roman" w:hAnsi="Times New Roman" w:cs="Times New Roman"/>
          <w:b/>
          <w:color w:val="000000" w:themeColor="text1"/>
          <w:sz w:val="28"/>
          <w:szCs w:val="28"/>
        </w:rPr>
        <w:t xml:space="preserve">АДМИНИСТРАЦИЯ ДУБА-ЮРТОВСКОГО СЕЛЬСКГО ПОСЕЛЕНИЯ ШАЛИНСКОГО МУНИЦИПАЛЬНОГО РАЙОНА </w:t>
      </w:r>
    </w:p>
    <w:p w:rsidR="008B6B32" w:rsidRPr="000556B7" w:rsidRDefault="008B6B32" w:rsidP="004D25E5">
      <w:pPr>
        <w:spacing w:after="0" w:line="240" w:lineRule="auto"/>
        <w:jc w:val="center"/>
        <w:rPr>
          <w:rFonts w:ascii="Times New Roman" w:hAnsi="Times New Roman" w:cs="Times New Roman"/>
          <w:color w:val="000000" w:themeColor="text1"/>
          <w:sz w:val="28"/>
          <w:szCs w:val="28"/>
        </w:rPr>
      </w:pPr>
      <w:r w:rsidRPr="000556B7">
        <w:rPr>
          <w:rFonts w:ascii="Times New Roman" w:hAnsi="Times New Roman" w:cs="Times New Roman"/>
          <w:b/>
          <w:color w:val="000000" w:themeColor="text1"/>
          <w:sz w:val="28"/>
          <w:szCs w:val="28"/>
        </w:rPr>
        <w:t>ЧЕЧЕНСКОЙ РЕСПУБЛИКИ</w:t>
      </w:r>
    </w:p>
    <w:p w:rsidR="008B6B32" w:rsidRPr="000556B7" w:rsidRDefault="008B6B32" w:rsidP="004D25E5">
      <w:pPr>
        <w:pStyle w:val="ConsPlusNonformat"/>
        <w:jc w:val="center"/>
        <w:rPr>
          <w:rFonts w:ascii="Times New Roman" w:hAnsi="Times New Roman" w:cs="Times New Roman"/>
          <w:color w:val="000000" w:themeColor="text1"/>
          <w:sz w:val="24"/>
          <w:szCs w:val="28"/>
        </w:rPr>
      </w:pPr>
      <w:proofErr w:type="gramStart"/>
      <w:r w:rsidRPr="000556B7">
        <w:rPr>
          <w:rFonts w:ascii="Times New Roman" w:hAnsi="Times New Roman" w:cs="Times New Roman"/>
          <w:color w:val="000000" w:themeColor="text1"/>
          <w:sz w:val="24"/>
          <w:szCs w:val="28"/>
        </w:rPr>
        <w:t>(АДМИНИСТРАЦИЯ ДУБА-ЮРТОВСКОГО СЕЛЬСКОГО ПОС</w:t>
      </w:r>
      <w:bookmarkStart w:id="0" w:name="_GoBack"/>
      <w:bookmarkEnd w:id="0"/>
      <w:r w:rsidRPr="000556B7">
        <w:rPr>
          <w:rFonts w:ascii="Times New Roman" w:hAnsi="Times New Roman" w:cs="Times New Roman"/>
          <w:color w:val="000000" w:themeColor="text1"/>
          <w:sz w:val="24"/>
          <w:szCs w:val="28"/>
        </w:rPr>
        <w:t>ЕЛЕНИЯ</w:t>
      </w:r>
      <w:proofErr w:type="gramEnd"/>
    </w:p>
    <w:p w:rsidR="008B6B32" w:rsidRPr="000556B7" w:rsidRDefault="008B6B32" w:rsidP="004D25E5">
      <w:pPr>
        <w:pStyle w:val="ConsPlusNonformat"/>
        <w:jc w:val="center"/>
        <w:rPr>
          <w:rFonts w:ascii="Times New Roman" w:hAnsi="Times New Roman" w:cs="Times New Roman"/>
          <w:color w:val="000000" w:themeColor="text1"/>
          <w:sz w:val="24"/>
          <w:szCs w:val="28"/>
        </w:rPr>
      </w:pPr>
      <w:r w:rsidRPr="000556B7">
        <w:rPr>
          <w:rFonts w:ascii="Times New Roman" w:hAnsi="Times New Roman" w:cs="Times New Roman"/>
          <w:color w:val="000000" w:themeColor="text1"/>
          <w:sz w:val="24"/>
          <w:szCs w:val="28"/>
        </w:rPr>
        <w:t>ШАЛИНСКОГО МУНИЦИПАЛЬНОГО РАЙОНА)</w:t>
      </w:r>
    </w:p>
    <w:p w:rsidR="008B6B32" w:rsidRPr="00C155BA" w:rsidRDefault="008B6B32" w:rsidP="004D25E5">
      <w:pPr>
        <w:pStyle w:val="ConsPlusNonformat"/>
        <w:jc w:val="center"/>
        <w:rPr>
          <w:rFonts w:ascii="Times New Roman" w:hAnsi="Times New Roman" w:cs="Times New Roman"/>
          <w:color w:val="000000" w:themeColor="text1"/>
          <w:sz w:val="28"/>
          <w:szCs w:val="28"/>
        </w:rPr>
      </w:pPr>
    </w:p>
    <w:p w:rsidR="008B6B32" w:rsidRPr="000556B7" w:rsidRDefault="008B6B32" w:rsidP="004D25E5">
      <w:pPr>
        <w:spacing w:after="0" w:line="240" w:lineRule="auto"/>
        <w:jc w:val="center"/>
        <w:rPr>
          <w:rFonts w:ascii="Times New Roman" w:hAnsi="Times New Roman" w:cs="Times New Roman"/>
          <w:bCs/>
          <w:color w:val="000000" w:themeColor="text1"/>
          <w:sz w:val="28"/>
          <w:szCs w:val="28"/>
        </w:rPr>
      </w:pPr>
      <w:r w:rsidRPr="000556B7">
        <w:rPr>
          <w:rFonts w:ascii="Times New Roman" w:hAnsi="Times New Roman" w:cs="Times New Roman"/>
          <w:b/>
          <w:bCs/>
          <w:color w:val="000000" w:themeColor="text1"/>
          <w:sz w:val="28"/>
          <w:szCs w:val="28"/>
        </w:rPr>
        <w:t>НОХЧИЙН РЕСПУБЛИКАН</w:t>
      </w:r>
    </w:p>
    <w:p w:rsidR="008B6B32" w:rsidRPr="000556B7" w:rsidRDefault="008B6B32" w:rsidP="004D25E5">
      <w:pPr>
        <w:spacing w:after="0" w:line="240" w:lineRule="auto"/>
        <w:jc w:val="center"/>
        <w:rPr>
          <w:rFonts w:ascii="Times New Roman" w:hAnsi="Times New Roman" w:cs="Times New Roman"/>
          <w:bCs/>
          <w:color w:val="000000" w:themeColor="text1"/>
          <w:sz w:val="28"/>
          <w:szCs w:val="28"/>
        </w:rPr>
      </w:pPr>
      <w:r w:rsidRPr="000556B7">
        <w:rPr>
          <w:rFonts w:ascii="Times New Roman" w:hAnsi="Times New Roman" w:cs="Times New Roman"/>
          <w:b/>
          <w:bCs/>
          <w:color w:val="000000" w:themeColor="text1"/>
          <w:sz w:val="28"/>
          <w:szCs w:val="28"/>
        </w:rPr>
        <w:t>ШЕЛАРА МУНИЦИПАЛЬНИ К</w:t>
      </w:r>
      <w:proofErr w:type="gramStart"/>
      <w:r w:rsidRPr="000556B7">
        <w:rPr>
          <w:rFonts w:ascii="Times New Roman" w:hAnsi="Times New Roman" w:cs="Times New Roman"/>
          <w:b/>
          <w:bCs/>
          <w:color w:val="000000" w:themeColor="text1"/>
          <w:sz w:val="28"/>
          <w:szCs w:val="28"/>
          <w:lang w:val="en-US"/>
        </w:rPr>
        <w:t>I</w:t>
      </w:r>
      <w:proofErr w:type="gramEnd"/>
      <w:r w:rsidRPr="000556B7">
        <w:rPr>
          <w:rFonts w:ascii="Times New Roman" w:hAnsi="Times New Roman" w:cs="Times New Roman"/>
          <w:b/>
          <w:bCs/>
          <w:color w:val="000000" w:themeColor="text1"/>
          <w:sz w:val="28"/>
          <w:szCs w:val="28"/>
        </w:rPr>
        <w:t xml:space="preserve">ОШТАН </w:t>
      </w:r>
    </w:p>
    <w:p w:rsidR="008B6B32" w:rsidRPr="000556B7" w:rsidRDefault="008B6B32" w:rsidP="004D25E5">
      <w:pPr>
        <w:spacing w:after="0" w:line="240" w:lineRule="auto"/>
        <w:jc w:val="center"/>
        <w:rPr>
          <w:rFonts w:ascii="Times New Roman" w:hAnsi="Times New Roman" w:cs="Times New Roman"/>
          <w:bCs/>
          <w:color w:val="000000" w:themeColor="text1"/>
          <w:sz w:val="28"/>
          <w:szCs w:val="28"/>
        </w:rPr>
      </w:pPr>
      <w:r w:rsidRPr="000556B7">
        <w:rPr>
          <w:rFonts w:ascii="Times New Roman" w:hAnsi="Times New Roman" w:cs="Times New Roman"/>
          <w:b/>
          <w:bCs/>
          <w:color w:val="000000" w:themeColor="text1"/>
          <w:sz w:val="28"/>
          <w:szCs w:val="28"/>
        </w:rPr>
        <w:t>ДУЬБИ-ЭВЛАН АДМИНИСТРАЦИ</w:t>
      </w:r>
    </w:p>
    <w:p w:rsidR="008B6B32" w:rsidRPr="000556B7" w:rsidRDefault="008B6B32" w:rsidP="004D25E5">
      <w:pPr>
        <w:spacing w:after="0" w:line="240" w:lineRule="auto"/>
        <w:jc w:val="center"/>
        <w:rPr>
          <w:rFonts w:ascii="Times New Roman" w:hAnsi="Times New Roman" w:cs="Times New Roman"/>
          <w:bCs/>
          <w:color w:val="000000" w:themeColor="text1"/>
          <w:szCs w:val="28"/>
        </w:rPr>
      </w:pPr>
      <w:r w:rsidRPr="000556B7">
        <w:rPr>
          <w:rFonts w:ascii="Times New Roman" w:hAnsi="Times New Roman" w:cs="Times New Roman"/>
          <w:bCs/>
          <w:color w:val="000000" w:themeColor="text1"/>
          <w:szCs w:val="28"/>
        </w:rPr>
        <w:t>(ШЕЛАРА МУНИЦИПАЛЬНИ К</w:t>
      </w:r>
      <w:proofErr w:type="gramStart"/>
      <w:r w:rsidRPr="000556B7">
        <w:rPr>
          <w:rFonts w:ascii="Times New Roman" w:hAnsi="Times New Roman" w:cs="Times New Roman"/>
          <w:bCs/>
          <w:color w:val="000000" w:themeColor="text1"/>
          <w:szCs w:val="28"/>
          <w:lang w:val="en-US"/>
        </w:rPr>
        <w:t>I</w:t>
      </w:r>
      <w:proofErr w:type="gramEnd"/>
      <w:r w:rsidRPr="000556B7">
        <w:rPr>
          <w:rFonts w:ascii="Times New Roman" w:hAnsi="Times New Roman" w:cs="Times New Roman"/>
          <w:bCs/>
          <w:color w:val="000000" w:themeColor="text1"/>
          <w:szCs w:val="28"/>
        </w:rPr>
        <w:t>ОШТАН ДУЬБИ-ЭВЛАН АДМИНИСТРАЦИ)</w:t>
      </w:r>
    </w:p>
    <w:p w:rsidR="008B6B32" w:rsidRPr="00C155BA" w:rsidRDefault="008B6B32" w:rsidP="004D25E5">
      <w:pPr>
        <w:pStyle w:val="ConsPlusNormal"/>
        <w:jc w:val="center"/>
        <w:rPr>
          <w:rStyle w:val="a7"/>
          <w:b w:val="0"/>
          <w:color w:val="000000" w:themeColor="text1"/>
          <w:sz w:val="28"/>
          <w:szCs w:val="28"/>
        </w:rPr>
      </w:pPr>
    </w:p>
    <w:p w:rsidR="008B6B32" w:rsidRPr="00C155BA" w:rsidRDefault="008B6B32" w:rsidP="004D25E5">
      <w:pPr>
        <w:pStyle w:val="a8"/>
        <w:jc w:val="center"/>
        <w:rPr>
          <w:rStyle w:val="a7"/>
          <w:rFonts w:ascii="Times New Roman" w:hAnsi="Times New Roman" w:cs="Times New Roman"/>
          <w:b w:val="0"/>
          <w:color w:val="000000" w:themeColor="text1"/>
          <w:sz w:val="28"/>
          <w:szCs w:val="28"/>
        </w:rPr>
      </w:pPr>
    </w:p>
    <w:p w:rsidR="008B6B32" w:rsidRPr="000556B7" w:rsidRDefault="008B6B32" w:rsidP="004D25E5">
      <w:pPr>
        <w:pStyle w:val="a8"/>
        <w:jc w:val="center"/>
        <w:rPr>
          <w:rStyle w:val="a7"/>
          <w:rFonts w:ascii="Times New Roman" w:hAnsi="Times New Roman" w:cs="Times New Roman"/>
          <w:b w:val="0"/>
          <w:bCs w:val="0"/>
          <w:color w:val="000000" w:themeColor="text1"/>
          <w:sz w:val="28"/>
          <w:szCs w:val="28"/>
        </w:rPr>
      </w:pPr>
      <w:r w:rsidRPr="000556B7">
        <w:rPr>
          <w:rStyle w:val="a7"/>
          <w:rFonts w:ascii="Times New Roman" w:hAnsi="Times New Roman" w:cs="Times New Roman"/>
          <w:color w:val="000000" w:themeColor="text1"/>
          <w:sz w:val="28"/>
          <w:szCs w:val="28"/>
        </w:rPr>
        <w:t>ПОСТАНОВЛЕНИЕ</w:t>
      </w:r>
    </w:p>
    <w:tbl>
      <w:tblPr>
        <w:tblStyle w:val="a5"/>
        <w:tblW w:w="0" w:type="auto"/>
        <w:tblLook w:val="04A0"/>
      </w:tblPr>
      <w:tblGrid>
        <w:gridCol w:w="2660"/>
        <w:gridCol w:w="5811"/>
        <w:gridCol w:w="1100"/>
      </w:tblGrid>
      <w:tr w:rsidR="008B6B32" w:rsidRPr="000556B7" w:rsidTr="000D3261">
        <w:tc>
          <w:tcPr>
            <w:tcW w:w="2660" w:type="dxa"/>
            <w:tcBorders>
              <w:top w:val="nil"/>
              <w:left w:val="nil"/>
              <w:bottom w:val="single" w:sz="4" w:space="0" w:color="auto"/>
              <w:right w:val="nil"/>
            </w:tcBorders>
          </w:tcPr>
          <w:p w:rsidR="008B6B32" w:rsidRPr="000556B7" w:rsidRDefault="001E7F07" w:rsidP="00941C3E">
            <w:pPr>
              <w:pStyle w:val="a8"/>
              <w:jc w:val="center"/>
              <w:rPr>
                <w:rStyle w:val="a7"/>
                <w:rFonts w:ascii="Times New Roman" w:hAnsi="Times New Roman" w:cs="Times New Roman"/>
                <w:b w:val="0"/>
                <w:bCs w:val="0"/>
                <w:color w:val="000000" w:themeColor="text1"/>
                <w:sz w:val="28"/>
                <w:szCs w:val="28"/>
              </w:rPr>
            </w:pPr>
            <w:r w:rsidRPr="000556B7">
              <w:rPr>
                <w:rStyle w:val="a7"/>
                <w:rFonts w:ascii="Times New Roman" w:hAnsi="Times New Roman" w:cs="Times New Roman"/>
                <w:b w:val="0"/>
                <w:bCs w:val="0"/>
                <w:color w:val="000000" w:themeColor="text1"/>
                <w:sz w:val="28"/>
                <w:szCs w:val="28"/>
              </w:rPr>
              <w:t xml:space="preserve">от </w:t>
            </w:r>
            <w:r w:rsidR="00941C3E" w:rsidRPr="000556B7">
              <w:rPr>
                <w:rStyle w:val="a7"/>
                <w:rFonts w:ascii="Times New Roman" w:hAnsi="Times New Roman" w:cs="Times New Roman"/>
                <w:b w:val="0"/>
                <w:bCs w:val="0"/>
                <w:color w:val="000000" w:themeColor="text1"/>
                <w:sz w:val="28"/>
                <w:szCs w:val="28"/>
              </w:rPr>
              <w:t>00</w:t>
            </w:r>
            <w:r w:rsidRPr="000556B7">
              <w:rPr>
                <w:rStyle w:val="a7"/>
                <w:rFonts w:ascii="Times New Roman" w:hAnsi="Times New Roman" w:cs="Times New Roman"/>
                <w:b w:val="0"/>
                <w:bCs w:val="0"/>
                <w:color w:val="000000" w:themeColor="text1"/>
                <w:sz w:val="28"/>
                <w:szCs w:val="28"/>
              </w:rPr>
              <w:t xml:space="preserve"> ноября </w:t>
            </w:r>
            <w:r w:rsidR="00941C3E" w:rsidRPr="000556B7">
              <w:rPr>
                <w:rStyle w:val="a7"/>
                <w:rFonts w:ascii="Times New Roman" w:hAnsi="Times New Roman" w:cs="Times New Roman"/>
                <w:b w:val="0"/>
                <w:bCs w:val="0"/>
                <w:color w:val="000000" w:themeColor="text1"/>
                <w:sz w:val="28"/>
                <w:szCs w:val="28"/>
              </w:rPr>
              <w:t>0</w:t>
            </w:r>
            <w:r w:rsidRPr="000556B7">
              <w:rPr>
                <w:rStyle w:val="a7"/>
                <w:rFonts w:ascii="Times New Roman" w:hAnsi="Times New Roman" w:cs="Times New Roman"/>
                <w:b w:val="0"/>
                <w:bCs w:val="0"/>
                <w:color w:val="000000" w:themeColor="text1"/>
                <w:sz w:val="28"/>
                <w:szCs w:val="28"/>
              </w:rPr>
              <w:t>0</w:t>
            </w:r>
            <w:r w:rsidR="00941C3E" w:rsidRPr="000556B7">
              <w:rPr>
                <w:rStyle w:val="a7"/>
                <w:rFonts w:ascii="Times New Roman" w:hAnsi="Times New Roman" w:cs="Times New Roman"/>
                <w:b w:val="0"/>
                <w:bCs w:val="0"/>
                <w:color w:val="000000" w:themeColor="text1"/>
                <w:sz w:val="28"/>
                <w:szCs w:val="28"/>
              </w:rPr>
              <w:t>00</w:t>
            </w:r>
            <w:r w:rsidRPr="000556B7">
              <w:rPr>
                <w:rStyle w:val="a7"/>
                <w:rFonts w:ascii="Times New Roman" w:hAnsi="Times New Roman" w:cs="Times New Roman"/>
                <w:b w:val="0"/>
                <w:bCs w:val="0"/>
                <w:color w:val="000000" w:themeColor="text1"/>
                <w:sz w:val="28"/>
                <w:szCs w:val="28"/>
              </w:rPr>
              <w:t>г.</w:t>
            </w:r>
          </w:p>
        </w:tc>
        <w:tc>
          <w:tcPr>
            <w:tcW w:w="5812" w:type="dxa"/>
            <w:tcBorders>
              <w:top w:val="nil"/>
              <w:left w:val="nil"/>
              <w:bottom w:val="nil"/>
              <w:right w:val="nil"/>
            </w:tcBorders>
          </w:tcPr>
          <w:p w:rsidR="008B6B32" w:rsidRPr="000556B7" w:rsidRDefault="008B6B32" w:rsidP="004D25E5">
            <w:pPr>
              <w:pStyle w:val="a8"/>
              <w:jc w:val="right"/>
              <w:rPr>
                <w:rStyle w:val="a7"/>
                <w:rFonts w:ascii="Times New Roman" w:hAnsi="Times New Roman" w:cs="Times New Roman"/>
                <w:b w:val="0"/>
                <w:color w:val="000000" w:themeColor="text1"/>
                <w:sz w:val="28"/>
                <w:szCs w:val="28"/>
              </w:rPr>
            </w:pPr>
            <w:r w:rsidRPr="000556B7">
              <w:rPr>
                <w:rStyle w:val="a7"/>
                <w:rFonts w:ascii="Times New Roman" w:hAnsi="Times New Roman" w:cs="Times New Roman"/>
                <w:color w:val="000000" w:themeColor="text1"/>
                <w:sz w:val="28"/>
                <w:szCs w:val="28"/>
              </w:rPr>
              <w:t>№</w:t>
            </w:r>
          </w:p>
        </w:tc>
        <w:tc>
          <w:tcPr>
            <w:tcW w:w="1100" w:type="dxa"/>
            <w:tcBorders>
              <w:top w:val="nil"/>
              <w:left w:val="nil"/>
              <w:bottom w:val="single" w:sz="4" w:space="0" w:color="auto"/>
              <w:right w:val="nil"/>
            </w:tcBorders>
          </w:tcPr>
          <w:p w:rsidR="008B6B32" w:rsidRPr="000556B7" w:rsidRDefault="00941C3E" w:rsidP="004D25E5">
            <w:pPr>
              <w:pStyle w:val="a8"/>
              <w:jc w:val="center"/>
              <w:rPr>
                <w:rStyle w:val="a7"/>
                <w:rFonts w:ascii="Times New Roman" w:hAnsi="Times New Roman" w:cs="Times New Roman"/>
                <w:b w:val="0"/>
                <w:color w:val="000000" w:themeColor="text1"/>
                <w:sz w:val="28"/>
                <w:szCs w:val="28"/>
              </w:rPr>
            </w:pPr>
            <w:r w:rsidRPr="000556B7">
              <w:rPr>
                <w:rStyle w:val="a7"/>
                <w:rFonts w:ascii="Times New Roman" w:hAnsi="Times New Roman" w:cs="Times New Roman"/>
                <w:color w:val="000000" w:themeColor="text1"/>
                <w:sz w:val="28"/>
                <w:szCs w:val="28"/>
              </w:rPr>
              <w:t>00</w:t>
            </w:r>
            <w:r w:rsidR="008B6B32" w:rsidRPr="000556B7">
              <w:rPr>
                <w:rStyle w:val="a7"/>
                <w:rFonts w:ascii="Times New Roman" w:hAnsi="Times New Roman" w:cs="Times New Roman"/>
                <w:color w:val="000000" w:themeColor="text1"/>
                <w:sz w:val="28"/>
                <w:szCs w:val="28"/>
              </w:rPr>
              <w:t>-п</w:t>
            </w:r>
          </w:p>
        </w:tc>
      </w:tr>
    </w:tbl>
    <w:p w:rsidR="008B6B32" w:rsidRPr="000556B7" w:rsidRDefault="008B6B32" w:rsidP="004D25E5">
      <w:pPr>
        <w:pStyle w:val="a8"/>
        <w:jc w:val="center"/>
        <w:rPr>
          <w:rFonts w:ascii="Times New Roman" w:hAnsi="Times New Roman" w:cs="Times New Roman"/>
          <w:color w:val="000000" w:themeColor="text1"/>
          <w:sz w:val="28"/>
          <w:szCs w:val="28"/>
        </w:rPr>
      </w:pPr>
      <w:r w:rsidRPr="000556B7">
        <w:rPr>
          <w:rFonts w:ascii="Times New Roman" w:hAnsi="Times New Roman" w:cs="Times New Roman"/>
          <w:color w:val="000000" w:themeColor="text1"/>
          <w:sz w:val="28"/>
          <w:szCs w:val="28"/>
        </w:rPr>
        <w:t>с. Дуба-Юрт</w:t>
      </w:r>
    </w:p>
    <w:p w:rsidR="00DA30C1" w:rsidRPr="00C155BA" w:rsidRDefault="00DA30C1" w:rsidP="004D25E5">
      <w:pPr>
        <w:spacing w:after="0" w:line="240" w:lineRule="auto"/>
        <w:jc w:val="center"/>
        <w:rPr>
          <w:rFonts w:ascii="Times New Roman" w:hAnsi="Times New Roman" w:cs="Times New Roman"/>
          <w:sz w:val="28"/>
          <w:szCs w:val="28"/>
        </w:rPr>
      </w:pPr>
    </w:p>
    <w:p w:rsidR="00C155BA" w:rsidRDefault="00C155BA" w:rsidP="002E7C89">
      <w:pPr>
        <w:spacing w:after="0" w:line="240" w:lineRule="auto"/>
        <w:rPr>
          <w:rFonts w:ascii="Times New Roman" w:eastAsia="Times New Roman" w:hAnsi="Times New Roman" w:cs="Times New Roman"/>
          <w:b/>
          <w:bCs/>
          <w:color w:val="000000" w:themeColor="text1"/>
          <w:sz w:val="28"/>
          <w:szCs w:val="28"/>
          <w:lang w:eastAsia="ru-RU"/>
        </w:rPr>
      </w:pPr>
      <w:r w:rsidRPr="00C155BA">
        <w:rPr>
          <w:rFonts w:ascii="Times New Roman" w:eastAsia="Times New Roman" w:hAnsi="Times New Roman" w:cs="Times New Roman"/>
          <w:b/>
          <w:bCs/>
          <w:color w:val="000000" w:themeColor="text1"/>
          <w:sz w:val="28"/>
          <w:szCs w:val="28"/>
          <w:lang w:eastAsia="ru-RU"/>
        </w:rPr>
        <w:t>Об утверждении Кодекса этики</w:t>
      </w:r>
    </w:p>
    <w:p w:rsidR="00C155BA" w:rsidRDefault="00C155BA" w:rsidP="002E7C89">
      <w:pPr>
        <w:spacing w:after="0" w:line="240" w:lineRule="auto"/>
        <w:rPr>
          <w:rFonts w:ascii="Times New Roman" w:eastAsia="Times New Roman" w:hAnsi="Times New Roman" w:cs="Times New Roman"/>
          <w:b/>
          <w:bCs/>
          <w:color w:val="000000" w:themeColor="text1"/>
          <w:sz w:val="28"/>
          <w:szCs w:val="28"/>
          <w:lang w:eastAsia="ru-RU"/>
        </w:rPr>
      </w:pPr>
      <w:r w:rsidRPr="00C155BA">
        <w:rPr>
          <w:rFonts w:ascii="Times New Roman" w:eastAsia="Times New Roman" w:hAnsi="Times New Roman" w:cs="Times New Roman"/>
          <w:b/>
          <w:bCs/>
          <w:color w:val="000000" w:themeColor="text1"/>
          <w:sz w:val="28"/>
          <w:szCs w:val="28"/>
          <w:lang w:eastAsia="ru-RU"/>
        </w:rPr>
        <w:t>и служебного поведения муниципальных служащих</w:t>
      </w:r>
    </w:p>
    <w:p w:rsidR="00E67EFB" w:rsidRPr="00C155BA" w:rsidRDefault="00C155BA" w:rsidP="002E7C89">
      <w:pPr>
        <w:spacing w:after="0" w:line="240" w:lineRule="auto"/>
        <w:rPr>
          <w:rFonts w:ascii="Times New Roman" w:hAnsi="Times New Roman" w:cs="Times New Roman"/>
          <w:b/>
          <w:sz w:val="28"/>
          <w:szCs w:val="28"/>
        </w:rPr>
      </w:pPr>
      <w:r w:rsidRPr="00C155BA">
        <w:rPr>
          <w:rFonts w:ascii="Times New Roman" w:eastAsia="Times New Roman" w:hAnsi="Times New Roman" w:cs="Times New Roman"/>
          <w:b/>
          <w:iCs/>
          <w:color w:val="000000" w:themeColor="text1"/>
          <w:sz w:val="28"/>
          <w:szCs w:val="28"/>
          <w:lang w:eastAsia="ru-RU"/>
        </w:rPr>
        <w:t>Администрации Дуба-Юртовского сельского поселения</w:t>
      </w:r>
    </w:p>
    <w:p w:rsidR="00E67EFB" w:rsidRPr="00C155BA" w:rsidRDefault="00E67EFB" w:rsidP="004D25E5">
      <w:pPr>
        <w:spacing w:after="0" w:line="240" w:lineRule="auto"/>
        <w:jc w:val="center"/>
        <w:textAlignment w:val="baseline"/>
        <w:rPr>
          <w:rFonts w:ascii="Times New Roman" w:hAnsi="Times New Roman" w:cs="Times New Roman"/>
          <w:color w:val="000000"/>
          <w:sz w:val="28"/>
          <w:szCs w:val="28"/>
        </w:rPr>
      </w:pPr>
    </w:p>
    <w:p w:rsidR="00E67EFB" w:rsidRPr="00C155BA" w:rsidRDefault="00C155BA" w:rsidP="00816AC8">
      <w:pPr>
        <w:spacing w:after="0" w:line="240" w:lineRule="auto"/>
        <w:ind w:right="-1" w:firstLine="709"/>
        <w:jc w:val="both"/>
        <w:rPr>
          <w:rFonts w:ascii="Times New Roman" w:hAnsi="Times New Roman" w:cs="Times New Roman"/>
          <w:bCs/>
          <w:color w:val="000000"/>
          <w:sz w:val="28"/>
          <w:szCs w:val="28"/>
          <w:bdr w:val="none" w:sz="0" w:space="0" w:color="auto" w:frame="1"/>
        </w:rPr>
      </w:pPr>
      <w:r w:rsidRPr="00C155BA">
        <w:rPr>
          <w:rFonts w:ascii="Times New Roman" w:eastAsia="Times New Roman" w:hAnsi="Times New Roman" w:cs="Times New Roman"/>
          <w:color w:val="000000" w:themeColor="text1"/>
          <w:sz w:val="28"/>
          <w:szCs w:val="28"/>
          <w:lang w:eastAsia="ru-RU"/>
        </w:rPr>
        <w:t>В соответствии с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года (протокол № 21), руководствуясь Устав</w:t>
      </w:r>
      <w:r w:rsidR="007E567D">
        <w:rPr>
          <w:rFonts w:ascii="Times New Roman" w:eastAsia="Times New Roman" w:hAnsi="Times New Roman" w:cs="Times New Roman"/>
          <w:color w:val="000000" w:themeColor="text1"/>
          <w:sz w:val="28"/>
          <w:szCs w:val="28"/>
          <w:lang w:eastAsia="ru-RU"/>
        </w:rPr>
        <w:t>ом</w:t>
      </w:r>
      <w:r w:rsidR="007E567D">
        <w:rPr>
          <w:rFonts w:ascii="Times New Roman" w:eastAsia="Times New Roman" w:hAnsi="Times New Roman" w:cs="Times New Roman"/>
          <w:iCs/>
          <w:color w:val="000000" w:themeColor="text1"/>
          <w:sz w:val="28"/>
          <w:szCs w:val="28"/>
          <w:lang w:eastAsia="ru-RU"/>
        </w:rPr>
        <w:t xml:space="preserve"> </w:t>
      </w:r>
      <w:r w:rsidRPr="00C155BA">
        <w:rPr>
          <w:rFonts w:ascii="Times New Roman" w:eastAsia="Times New Roman" w:hAnsi="Times New Roman" w:cs="Times New Roman"/>
          <w:iCs/>
          <w:color w:val="000000" w:themeColor="text1"/>
          <w:sz w:val="28"/>
          <w:szCs w:val="28"/>
          <w:lang w:eastAsia="ru-RU"/>
        </w:rPr>
        <w:t>Дуба-Юртовского сельского поселения</w:t>
      </w:r>
      <w:r w:rsidR="00867C5E" w:rsidRPr="00C155BA">
        <w:rPr>
          <w:rFonts w:ascii="Times New Roman" w:hAnsi="Times New Roman" w:cs="Times New Roman"/>
          <w:sz w:val="28"/>
          <w:szCs w:val="28"/>
        </w:rPr>
        <w:t xml:space="preserve"> </w:t>
      </w:r>
      <w:proofErr w:type="spellStart"/>
      <w:proofErr w:type="gramStart"/>
      <w:r w:rsidR="00B703CB" w:rsidRPr="00C155BA">
        <w:rPr>
          <w:rFonts w:ascii="Times New Roman" w:hAnsi="Times New Roman" w:cs="Times New Roman"/>
          <w:sz w:val="28"/>
          <w:szCs w:val="28"/>
        </w:rPr>
        <w:t>п</w:t>
      </w:r>
      <w:proofErr w:type="spellEnd"/>
      <w:proofErr w:type="gramEnd"/>
      <w:r w:rsidR="00B703CB" w:rsidRPr="00C155BA">
        <w:rPr>
          <w:rFonts w:ascii="Times New Roman" w:hAnsi="Times New Roman" w:cs="Times New Roman"/>
          <w:sz w:val="28"/>
          <w:szCs w:val="28"/>
        </w:rPr>
        <w:t xml:space="preserve"> о с т а </w:t>
      </w:r>
      <w:proofErr w:type="spellStart"/>
      <w:r w:rsidR="00B703CB" w:rsidRPr="00C155BA">
        <w:rPr>
          <w:rFonts w:ascii="Times New Roman" w:hAnsi="Times New Roman" w:cs="Times New Roman"/>
          <w:sz w:val="28"/>
          <w:szCs w:val="28"/>
        </w:rPr>
        <w:t>н</w:t>
      </w:r>
      <w:proofErr w:type="spellEnd"/>
      <w:r w:rsidR="00B703CB" w:rsidRPr="00C155BA">
        <w:rPr>
          <w:rFonts w:ascii="Times New Roman" w:hAnsi="Times New Roman" w:cs="Times New Roman"/>
          <w:sz w:val="28"/>
          <w:szCs w:val="28"/>
        </w:rPr>
        <w:t xml:space="preserve"> о в л я ю</w:t>
      </w:r>
      <w:r w:rsidR="00E67EFB" w:rsidRPr="00C155BA">
        <w:rPr>
          <w:rFonts w:ascii="Times New Roman" w:hAnsi="Times New Roman" w:cs="Times New Roman"/>
          <w:sz w:val="28"/>
          <w:szCs w:val="28"/>
        </w:rPr>
        <w:t>:</w:t>
      </w:r>
    </w:p>
    <w:p w:rsidR="00E67EFB" w:rsidRPr="000556B7" w:rsidRDefault="00E67EFB" w:rsidP="004D25E5">
      <w:pPr>
        <w:spacing w:after="0" w:line="240" w:lineRule="auto"/>
        <w:jc w:val="center"/>
        <w:textAlignment w:val="baseline"/>
        <w:rPr>
          <w:rFonts w:ascii="Times New Roman" w:hAnsi="Times New Roman" w:cs="Times New Roman"/>
          <w:b/>
          <w:bCs/>
          <w:color w:val="000000"/>
          <w:sz w:val="24"/>
          <w:szCs w:val="28"/>
          <w:bdr w:val="none" w:sz="0" w:space="0" w:color="auto" w:frame="1"/>
        </w:rPr>
      </w:pPr>
    </w:p>
    <w:p w:rsidR="007E567D" w:rsidRPr="007E567D" w:rsidRDefault="007E567D" w:rsidP="002E7C89">
      <w:pPr>
        <w:pStyle w:val="ab"/>
        <w:numPr>
          <w:ilvl w:val="0"/>
          <w:numId w:val="6"/>
        </w:numPr>
        <w:ind w:left="0" w:firstLine="709"/>
        <w:jc w:val="both"/>
        <w:rPr>
          <w:rFonts w:ascii="Times New Roman" w:hAnsi="Times New Roman" w:cs="Times New Roman"/>
          <w:sz w:val="28"/>
          <w:szCs w:val="28"/>
        </w:rPr>
      </w:pPr>
      <w:r w:rsidRPr="007E567D">
        <w:rPr>
          <w:rFonts w:ascii="Times New Roman" w:eastAsia="Times New Roman" w:hAnsi="Times New Roman" w:cs="Times New Roman"/>
          <w:color w:val="000000" w:themeColor="text1"/>
          <w:sz w:val="28"/>
          <w:szCs w:val="28"/>
        </w:rPr>
        <w:t xml:space="preserve">Утвердить прилагаемый Кодекс этики и служебного поведения муниципальных служащих, замещающих должности муниципальной службы в </w:t>
      </w:r>
      <w:r w:rsidRPr="007E567D">
        <w:rPr>
          <w:rFonts w:ascii="Times New Roman" w:eastAsia="Times New Roman" w:hAnsi="Times New Roman" w:cs="Times New Roman"/>
          <w:iCs/>
          <w:color w:val="000000" w:themeColor="text1"/>
          <w:sz w:val="28"/>
          <w:szCs w:val="28"/>
        </w:rPr>
        <w:t>Администрации Дуба-Юртовского сельского поселения.</w:t>
      </w:r>
    </w:p>
    <w:p w:rsidR="00E67EFB" w:rsidRPr="000556B7" w:rsidRDefault="00E67EFB" w:rsidP="002E7C89">
      <w:pPr>
        <w:pStyle w:val="ab"/>
        <w:numPr>
          <w:ilvl w:val="0"/>
          <w:numId w:val="6"/>
        </w:numPr>
        <w:ind w:left="0" w:firstLine="709"/>
        <w:jc w:val="both"/>
        <w:rPr>
          <w:rFonts w:ascii="Times New Roman" w:hAnsi="Times New Roman" w:cs="Times New Roman"/>
          <w:sz w:val="28"/>
          <w:szCs w:val="28"/>
        </w:rPr>
      </w:pPr>
      <w:r w:rsidRPr="000556B7">
        <w:rPr>
          <w:rFonts w:ascii="Times New Roman" w:hAnsi="Times New Roman" w:cs="Times New Roman"/>
          <w:color w:val="000000"/>
          <w:sz w:val="28"/>
          <w:szCs w:val="28"/>
          <w:shd w:val="clear" w:color="auto" w:fill="FFFFFF"/>
        </w:rPr>
        <w:t>Настоящее постановление подлежит официальному опубликованию (обнародованию) на официальном сайте муниципального образования</w:t>
      </w:r>
      <w:r w:rsidRPr="000556B7">
        <w:rPr>
          <w:rFonts w:ascii="Times New Roman" w:hAnsi="Times New Roman" w:cs="Times New Roman"/>
          <w:color w:val="000000"/>
          <w:sz w:val="28"/>
          <w:szCs w:val="28"/>
        </w:rPr>
        <w:t xml:space="preserve">         Дуба-Юртовского сельского поселения в сети «Интернет».</w:t>
      </w:r>
    </w:p>
    <w:p w:rsidR="00E67EFB" w:rsidRPr="000556B7" w:rsidRDefault="00E67EFB" w:rsidP="002E7C89">
      <w:pPr>
        <w:pStyle w:val="a9"/>
        <w:numPr>
          <w:ilvl w:val="0"/>
          <w:numId w:val="6"/>
        </w:numPr>
        <w:spacing w:after="0" w:line="240" w:lineRule="auto"/>
        <w:ind w:left="0" w:firstLine="709"/>
        <w:jc w:val="both"/>
        <w:textAlignment w:val="baseline"/>
        <w:rPr>
          <w:rFonts w:ascii="Times New Roman" w:hAnsi="Times New Roman" w:cs="Times New Roman"/>
          <w:color w:val="000000"/>
          <w:sz w:val="28"/>
          <w:szCs w:val="28"/>
        </w:rPr>
      </w:pPr>
      <w:r w:rsidRPr="000556B7">
        <w:rPr>
          <w:rFonts w:ascii="Times New Roman" w:hAnsi="Times New Roman" w:cs="Times New Roman"/>
          <w:color w:val="000000"/>
          <w:sz w:val="28"/>
          <w:szCs w:val="28"/>
        </w:rPr>
        <w:t>Настоящее постановление вступает в силу со дня его официального обнародования.</w:t>
      </w:r>
    </w:p>
    <w:p w:rsidR="00E67EFB" w:rsidRPr="000556B7" w:rsidRDefault="00E67EFB" w:rsidP="002E7C89">
      <w:pPr>
        <w:pStyle w:val="a9"/>
        <w:numPr>
          <w:ilvl w:val="0"/>
          <w:numId w:val="6"/>
        </w:numPr>
        <w:spacing w:after="0" w:line="240" w:lineRule="auto"/>
        <w:ind w:left="0" w:firstLine="709"/>
        <w:jc w:val="both"/>
        <w:textAlignment w:val="baseline"/>
        <w:rPr>
          <w:rFonts w:ascii="Times New Roman" w:hAnsi="Times New Roman" w:cs="Times New Roman"/>
          <w:color w:val="000000"/>
          <w:sz w:val="28"/>
          <w:szCs w:val="28"/>
        </w:rPr>
      </w:pPr>
      <w:proofErr w:type="gramStart"/>
      <w:r w:rsidRPr="000556B7">
        <w:rPr>
          <w:rFonts w:ascii="Times New Roman" w:hAnsi="Times New Roman" w:cs="Times New Roman"/>
          <w:color w:val="000000"/>
          <w:sz w:val="28"/>
          <w:szCs w:val="28"/>
        </w:rPr>
        <w:t>Контроль за</w:t>
      </w:r>
      <w:proofErr w:type="gramEnd"/>
      <w:r w:rsidRPr="000556B7">
        <w:rPr>
          <w:rFonts w:ascii="Times New Roman" w:hAnsi="Times New Roman" w:cs="Times New Roman"/>
          <w:color w:val="000000"/>
          <w:sz w:val="28"/>
          <w:szCs w:val="28"/>
        </w:rPr>
        <w:t xml:space="preserve"> исполнением данного постановления оставляю за собой.</w:t>
      </w:r>
    </w:p>
    <w:p w:rsidR="002E7C89" w:rsidRDefault="002E7C89" w:rsidP="004D25E5">
      <w:pPr>
        <w:spacing w:after="0" w:line="240" w:lineRule="auto"/>
        <w:jc w:val="both"/>
        <w:rPr>
          <w:rFonts w:ascii="Times New Roman" w:hAnsi="Times New Roman" w:cs="Times New Roman"/>
          <w:sz w:val="28"/>
          <w:szCs w:val="28"/>
        </w:rPr>
      </w:pPr>
    </w:p>
    <w:p w:rsidR="00897033" w:rsidRDefault="00897033" w:rsidP="004D25E5">
      <w:pPr>
        <w:spacing w:after="0" w:line="240" w:lineRule="auto"/>
        <w:jc w:val="both"/>
        <w:rPr>
          <w:rFonts w:ascii="Times New Roman" w:hAnsi="Times New Roman" w:cs="Times New Roman"/>
          <w:sz w:val="28"/>
          <w:szCs w:val="28"/>
        </w:rPr>
      </w:pPr>
    </w:p>
    <w:p w:rsidR="00C65C19" w:rsidRDefault="00C65C19" w:rsidP="004D25E5">
      <w:pPr>
        <w:spacing w:after="0" w:line="240" w:lineRule="auto"/>
        <w:jc w:val="both"/>
        <w:rPr>
          <w:rFonts w:ascii="Times New Roman" w:hAnsi="Times New Roman" w:cs="Times New Roman"/>
          <w:sz w:val="28"/>
          <w:szCs w:val="28"/>
        </w:rPr>
      </w:pPr>
    </w:p>
    <w:p w:rsidR="00C65C19" w:rsidRDefault="00C65C19" w:rsidP="004D25E5">
      <w:pPr>
        <w:spacing w:after="0" w:line="240" w:lineRule="auto"/>
        <w:jc w:val="both"/>
        <w:rPr>
          <w:rFonts w:ascii="Times New Roman" w:hAnsi="Times New Roman" w:cs="Times New Roman"/>
          <w:sz w:val="28"/>
          <w:szCs w:val="28"/>
        </w:rPr>
      </w:pPr>
    </w:p>
    <w:p w:rsidR="00C65C19" w:rsidRPr="000556B7" w:rsidRDefault="00C65C19" w:rsidP="004D25E5">
      <w:pPr>
        <w:spacing w:after="0" w:line="240" w:lineRule="auto"/>
        <w:jc w:val="both"/>
        <w:rPr>
          <w:rFonts w:ascii="Times New Roman" w:hAnsi="Times New Roman" w:cs="Times New Roman"/>
          <w:sz w:val="28"/>
          <w:szCs w:val="28"/>
        </w:rPr>
      </w:pPr>
    </w:p>
    <w:p w:rsidR="00337916" w:rsidRPr="000556B7" w:rsidRDefault="00726084" w:rsidP="004D25E5">
      <w:pPr>
        <w:spacing w:after="0" w:line="240" w:lineRule="auto"/>
        <w:jc w:val="both"/>
        <w:rPr>
          <w:rFonts w:ascii="Times New Roman" w:hAnsi="Times New Roman" w:cs="Times New Roman"/>
          <w:sz w:val="28"/>
          <w:szCs w:val="28"/>
        </w:rPr>
      </w:pPr>
      <w:r w:rsidRPr="000556B7">
        <w:rPr>
          <w:rFonts w:ascii="Times New Roman" w:hAnsi="Times New Roman" w:cs="Times New Roman"/>
          <w:sz w:val="28"/>
          <w:szCs w:val="28"/>
        </w:rPr>
        <w:t>Г</w:t>
      </w:r>
      <w:r w:rsidR="00316ECD" w:rsidRPr="000556B7">
        <w:rPr>
          <w:rFonts w:ascii="Times New Roman" w:hAnsi="Times New Roman" w:cs="Times New Roman"/>
          <w:sz w:val="28"/>
          <w:szCs w:val="28"/>
        </w:rPr>
        <w:t>лав</w:t>
      </w:r>
      <w:r w:rsidRPr="000556B7">
        <w:rPr>
          <w:rFonts w:ascii="Times New Roman" w:hAnsi="Times New Roman" w:cs="Times New Roman"/>
          <w:sz w:val="28"/>
          <w:szCs w:val="28"/>
        </w:rPr>
        <w:t>а</w:t>
      </w:r>
      <w:r w:rsidR="00316ECD" w:rsidRPr="000556B7">
        <w:rPr>
          <w:rFonts w:ascii="Times New Roman" w:hAnsi="Times New Roman" w:cs="Times New Roman"/>
          <w:sz w:val="28"/>
          <w:szCs w:val="28"/>
        </w:rPr>
        <w:t xml:space="preserve"> администрации </w:t>
      </w:r>
      <w:r w:rsidR="00316ECD" w:rsidRPr="000556B7">
        <w:rPr>
          <w:rFonts w:ascii="Times New Roman" w:hAnsi="Times New Roman" w:cs="Times New Roman"/>
          <w:sz w:val="28"/>
          <w:szCs w:val="28"/>
        </w:rPr>
        <w:tab/>
      </w:r>
      <w:r w:rsidR="00316ECD" w:rsidRPr="000556B7">
        <w:rPr>
          <w:rFonts w:ascii="Times New Roman" w:hAnsi="Times New Roman" w:cs="Times New Roman"/>
          <w:sz w:val="28"/>
          <w:szCs w:val="28"/>
        </w:rPr>
        <w:tab/>
      </w:r>
      <w:r w:rsidR="00316ECD" w:rsidRPr="000556B7">
        <w:rPr>
          <w:rFonts w:ascii="Times New Roman" w:hAnsi="Times New Roman" w:cs="Times New Roman"/>
          <w:sz w:val="28"/>
          <w:szCs w:val="28"/>
        </w:rPr>
        <w:tab/>
      </w:r>
      <w:r w:rsidR="00316ECD" w:rsidRPr="000556B7">
        <w:rPr>
          <w:rFonts w:ascii="Times New Roman" w:hAnsi="Times New Roman" w:cs="Times New Roman"/>
          <w:sz w:val="28"/>
          <w:szCs w:val="28"/>
        </w:rPr>
        <w:tab/>
      </w:r>
      <w:r w:rsidR="00316ECD" w:rsidRPr="000556B7">
        <w:rPr>
          <w:rFonts w:ascii="Times New Roman" w:hAnsi="Times New Roman" w:cs="Times New Roman"/>
          <w:sz w:val="28"/>
          <w:szCs w:val="28"/>
        </w:rPr>
        <w:tab/>
      </w:r>
      <w:r w:rsidR="00316ECD" w:rsidRPr="000556B7">
        <w:rPr>
          <w:rFonts w:ascii="Times New Roman" w:hAnsi="Times New Roman" w:cs="Times New Roman"/>
          <w:sz w:val="28"/>
          <w:szCs w:val="28"/>
        </w:rPr>
        <w:tab/>
      </w:r>
      <w:r w:rsidR="00316ECD" w:rsidRPr="000556B7">
        <w:rPr>
          <w:rFonts w:ascii="Times New Roman" w:hAnsi="Times New Roman" w:cs="Times New Roman"/>
          <w:sz w:val="28"/>
          <w:szCs w:val="28"/>
        </w:rPr>
        <w:tab/>
      </w:r>
      <w:r w:rsidR="00D71186" w:rsidRPr="000556B7">
        <w:rPr>
          <w:rFonts w:ascii="Times New Roman" w:hAnsi="Times New Roman" w:cs="Times New Roman"/>
          <w:sz w:val="28"/>
          <w:szCs w:val="28"/>
        </w:rPr>
        <w:t xml:space="preserve">   </w:t>
      </w:r>
      <w:r w:rsidRPr="000556B7">
        <w:rPr>
          <w:rFonts w:ascii="Times New Roman" w:hAnsi="Times New Roman" w:cs="Times New Roman"/>
          <w:sz w:val="28"/>
          <w:szCs w:val="28"/>
        </w:rPr>
        <w:t>С-Х.А. Наурбиев</w:t>
      </w:r>
    </w:p>
    <w:p w:rsidR="00C77162" w:rsidRPr="000556B7" w:rsidRDefault="00C77162" w:rsidP="004D25E5">
      <w:pPr>
        <w:spacing w:after="0" w:line="240" w:lineRule="auto"/>
        <w:jc w:val="both"/>
        <w:rPr>
          <w:rFonts w:ascii="Times New Roman" w:hAnsi="Times New Roman" w:cs="Times New Roman"/>
          <w:sz w:val="28"/>
          <w:szCs w:val="28"/>
        </w:rPr>
        <w:sectPr w:rsidR="00C77162" w:rsidRPr="000556B7" w:rsidSect="007544E5">
          <w:pgSz w:w="11906" w:h="16838"/>
          <w:pgMar w:top="1134" w:right="850" w:bottom="1134" w:left="1701" w:header="708" w:footer="708" w:gutter="0"/>
          <w:cols w:space="708"/>
          <w:docGrid w:linePitch="360"/>
        </w:sectPr>
      </w:pPr>
    </w:p>
    <w:p w:rsidR="00C77162" w:rsidRPr="000556B7" w:rsidRDefault="00C77162" w:rsidP="004D25E5">
      <w:pPr>
        <w:widowControl w:val="0"/>
        <w:spacing w:after="0" w:line="240" w:lineRule="auto"/>
        <w:ind w:firstLine="6120"/>
        <w:jc w:val="right"/>
        <w:outlineLvl w:val="0"/>
        <w:rPr>
          <w:rFonts w:ascii="Times New Roman" w:eastAsia="Calibri" w:hAnsi="Times New Roman" w:cs="Times New Roman"/>
          <w:sz w:val="24"/>
          <w:szCs w:val="24"/>
        </w:rPr>
      </w:pPr>
      <w:r w:rsidRPr="000556B7">
        <w:rPr>
          <w:rFonts w:ascii="Times New Roman" w:eastAsia="Calibri" w:hAnsi="Times New Roman" w:cs="Times New Roman"/>
          <w:sz w:val="24"/>
          <w:szCs w:val="24"/>
        </w:rPr>
        <w:lastRenderedPageBreak/>
        <w:t>Приложение</w:t>
      </w:r>
    </w:p>
    <w:p w:rsidR="00C77162" w:rsidRPr="000556B7" w:rsidRDefault="00C77162" w:rsidP="004D25E5">
      <w:pPr>
        <w:widowControl w:val="0"/>
        <w:spacing w:after="0" w:line="240" w:lineRule="auto"/>
        <w:ind w:firstLine="5245"/>
        <w:jc w:val="right"/>
        <w:rPr>
          <w:rFonts w:ascii="Times New Roman" w:eastAsia="Calibri" w:hAnsi="Times New Roman" w:cs="Times New Roman"/>
          <w:sz w:val="24"/>
          <w:szCs w:val="24"/>
        </w:rPr>
      </w:pPr>
      <w:r w:rsidRPr="000556B7">
        <w:rPr>
          <w:rFonts w:ascii="Times New Roman" w:eastAsia="Calibri" w:hAnsi="Times New Roman" w:cs="Times New Roman"/>
          <w:sz w:val="24"/>
          <w:szCs w:val="24"/>
        </w:rPr>
        <w:t xml:space="preserve">к постановлению </w:t>
      </w:r>
      <w:r w:rsidR="00A33153" w:rsidRPr="000556B7">
        <w:rPr>
          <w:rFonts w:ascii="Times New Roman" w:hAnsi="Times New Roman" w:cs="Times New Roman"/>
          <w:sz w:val="24"/>
          <w:szCs w:val="24"/>
        </w:rPr>
        <w:t>А</w:t>
      </w:r>
      <w:r w:rsidRPr="000556B7">
        <w:rPr>
          <w:rFonts w:ascii="Times New Roman" w:eastAsia="Calibri" w:hAnsi="Times New Roman" w:cs="Times New Roman"/>
          <w:sz w:val="24"/>
          <w:szCs w:val="24"/>
        </w:rPr>
        <w:t>дминистрации</w:t>
      </w:r>
    </w:p>
    <w:p w:rsidR="00C77162" w:rsidRPr="000556B7" w:rsidRDefault="00C77162" w:rsidP="004D25E5">
      <w:pPr>
        <w:widowControl w:val="0"/>
        <w:spacing w:after="0" w:line="240" w:lineRule="auto"/>
        <w:jc w:val="right"/>
        <w:rPr>
          <w:rFonts w:ascii="Times New Roman" w:eastAsia="Calibri" w:hAnsi="Times New Roman" w:cs="Times New Roman"/>
          <w:sz w:val="24"/>
          <w:szCs w:val="24"/>
        </w:rPr>
      </w:pPr>
      <w:r w:rsidRPr="000556B7">
        <w:rPr>
          <w:rFonts w:ascii="Times New Roman" w:hAnsi="Times New Roman" w:cs="Times New Roman"/>
          <w:sz w:val="24"/>
          <w:szCs w:val="24"/>
        </w:rPr>
        <w:t>Дуба-Юртовского</w:t>
      </w:r>
      <w:r w:rsidRPr="000556B7">
        <w:rPr>
          <w:rFonts w:ascii="Times New Roman" w:eastAsia="Calibri" w:hAnsi="Times New Roman" w:cs="Times New Roman"/>
          <w:sz w:val="24"/>
          <w:szCs w:val="24"/>
        </w:rPr>
        <w:t xml:space="preserve"> сельского поселения</w:t>
      </w:r>
    </w:p>
    <w:p w:rsidR="00C77162" w:rsidRPr="000556B7" w:rsidRDefault="00A33153" w:rsidP="004D25E5">
      <w:pPr>
        <w:widowControl w:val="0"/>
        <w:spacing w:after="0" w:line="240" w:lineRule="auto"/>
        <w:ind w:firstLine="6120"/>
        <w:jc w:val="right"/>
        <w:rPr>
          <w:rFonts w:ascii="Times New Roman" w:eastAsia="Calibri" w:hAnsi="Times New Roman" w:cs="Times New Roman"/>
          <w:sz w:val="24"/>
          <w:szCs w:val="24"/>
        </w:rPr>
      </w:pPr>
      <w:r w:rsidRPr="000556B7">
        <w:rPr>
          <w:rFonts w:ascii="Times New Roman" w:hAnsi="Times New Roman" w:cs="Times New Roman"/>
          <w:sz w:val="24"/>
          <w:szCs w:val="24"/>
        </w:rPr>
        <w:t xml:space="preserve">от </w:t>
      </w:r>
      <w:r w:rsidR="00C77162" w:rsidRPr="000556B7">
        <w:rPr>
          <w:rFonts w:ascii="Times New Roman" w:eastAsia="Calibri" w:hAnsi="Times New Roman" w:cs="Times New Roman"/>
          <w:sz w:val="24"/>
          <w:szCs w:val="24"/>
        </w:rPr>
        <w:t>0</w:t>
      </w:r>
      <w:r w:rsidRPr="000556B7">
        <w:rPr>
          <w:rFonts w:ascii="Times New Roman" w:hAnsi="Times New Roman" w:cs="Times New Roman"/>
          <w:sz w:val="24"/>
          <w:szCs w:val="24"/>
        </w:rPr>
        <w:t>0</w:t>
      </w:r>
      <w:r w:rsidR="00C77162" w:rsidRPr="000556B7">
        <w:rPr>
          <w:rFonts w:ascii="Times New Roman" w:eastAsia="Calibri" w:hAnsi="Times New Roman" w:cs="Times New Roman"/>
          <w:sz w:val="24"/>
          <w:szCs w:val="24"/>
        </w:rPr>
        <w:t>.0</w:t>
      </w:r>
      <w:r w:rsidRPr="000556B7">
        <w:rPr>
          <w:rFonts w:ascii="Times New Roman" w:hAnsi="Times New Roman" w:cs="Times New Roman"/>
          <w:sz w:val="24"/>
          <w:szCs w:val="24"/>
        </w:rPr>
        <w:t>0</w:t>
      </w:r>
      <w:r w:rsidR="00C77162" w:rsidRPr="000556B7">
        <w:rPr>
          <w:rFonts w:ascii="Times New Roman" w:eastAsia="Calibri" w:hAnsi="Times New Roman" w:cs="Times New Roman"/>
          <w:sz w:val="24"/>
          <w:szCs w:val="24"/>
        </w:rPr>
        <w:t>.</w:t>
      </w:r>
      <w:r w:rsidR="00673773">
        <w:rPr>
          <w:rFonts w:ascii="Times New Roman" w:eastAsia="Calibri" w:hAnsi="Times New Roman" w:cs="Times New Roman"/>
          <w:sz w:val="24"/>
          <w:szCs w:val="24"/>
        </w:rPr>
        <w:t>0</w:t>
      </w:r>
      <w:r w:rsidR="00C77162" w:rsidRPr="000556B7">
        <w:rPr>
          <w:rFonts w:ascii="Times New Roman" w:eastAsia="Calibri" w:hAnsi="Times New Roman" w:cs="Times New Roman"/>
          <w:sz w:val="24"/>
          <w:szCs w:val="24"/>
        </w:rPr>
        <w:t>0</w:t>
      </w:r>
      <w:r w:rsidRPr="000556B7">
        <w:rPr>
          <w:rFonts w:ascii="Times New Roman" w:hAnsi="Times New Roman" w:cs="Times New Roman"/>
          <w:sz w:val="24"/>
          <w:szCs w:val="24"/>
        </w:rPr>
        <w:t>00</w:t>
      </w:r>
      <w:r w:rsidR="00C77162" w:rsidRPr="000556B7">
        <w:rPr>
          <w:rFonts w:ascii="Times New Roman" w:eastAsia="Calibri" w:hAnsi="Times New Roman" w:cs="Times New Roman"/>
          <w:sz w:val="24"/>
          <w:szCs w:val="24"/>
        </w:rPr>
        <w:t xml:space="preserve"> № </w:t>
      </w:r>
      <w:r w:rsidRPr="000556B7">
        <w:rPr>
          <w:rFonts w:ascii="Times New Roman" w:hAnsi="Times New Roman" w:cs="Times New Roman"/>
          <w:sz w:val="24"/>
          <w:szCs w:val="24"/>
        </w:rPr>
        <w:t>00-п</w:t>
      </w:r>
    </w:p>
    <w:p w:rsidR="00C77162" w:rsidRPr="000556B7" w:rsidRDefault="00C77162" w:rsidP="004D25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sz w:val="28"/>
          <w:szCs w:val="24"/>
        </w:rPr>
      </w:pPr>
    </w:p>
    <w:p w:rsidR="00C77162" w:rsidRPr="000556B7" w:rsidRDefault="00C77162" w:rsidP="004D25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sz w:val="28"/>
          <w:szCs w:val="24"/>
        </w:rPr>
      </w:pPr>
    </w:p>
    <w:p w:rsidR="00C65C19" w:rsidRDefault="00C65C19" w:rsidP="00C65C19">
      <w:pPr>
        <w:shd w:val="clear" w:color="auto" w:fill="FFFFFF"/>
        <w:spacing w:after="0" w:line="240" w:lineRule="auto"/>
        <w:jc w:val="center"/>
        <w:rPr>
          <w:rFonts w:ascii="Times New Roman" w:eastAsia="Times New Roman" w:hAnsi="Times New Roman" w:cs="Times New Roman"/>
          <w:b/>
          <w:iCs/>
          <w:color w:val="000000" w:themeColor="text1"/>
          <w:sz w:val="28"/>
          <w:szCs w:val="28"/>
          <w:lang w:eastAsia="ru-RU"/>
        </w:rPr>
      </w:pPr>
      <w:r w:rsidRPr="00801B1A">
        <w:rPr>
          <w:rFonts w:ascii="Times New Roman" w:eastAsia="Times New Roman" w:hAnsi="Times New Roman" w:cs="Times New Roman"/>
          <w:b/>
          <w:bCs/>
          <w:color w:val="000000" w:themeColor="text1"/>
          <w:sz w:val="28"/>
          <w:szCs w:val="28"/>
          <w:lang w:eastAsia="ru-RU"/>
        </w:rPr>
        <w:t>Кодекс этики и служебного поведения муниципальных служащих</w:t>
      </w:r>
      <w:r w:rsidRPr="00801B1A">
        <w:rPr>
          <w:rFonts w:ascii="Times New Roman" w:eastAsia="Times New Roman" w:hAnsi="Times New Roman" w:cs="Times New Roman"/>
          <w:iCs/>
          <w:color w:val="000000" w:themeColor="text1"/>
          <w:sz w:val="28"/>
          <w:szCs w:val="28"/>
          <w:lang w:eastAsia="ru-RU"/>
        </w:rPr>
        <w:t xml:space="preserve"> </w:t>
      </w:r>
      <w:r w:rsidRPr="00801B1A">
        <w:rPr>
          <w:rFonts w:ascii="Times New Roman" w:eastAsia="Times New Roman" w:hAnsi="Times New Roman" w:cs="Times New Roman"/>
          <w:b/>
          <w:iCs/>
          <w:color w:val="000000" w:themeColor="text1"/>
          <w:sz w:val="28"/>
          <w:szCs w:val="28"/>
          <w:lang w:eastAsia="ru-RU"/>
        </w:rPr>
        <w:t>Администрации Дуба-Юртовского сельского поселения</w:t>
      </w:r>
    </w:p>
    <w:p w:rsidR="00C65C19" w:rsidRPr="00801B1A" w:rsidRDefault="00C65C19" w:rsidP="00C65C19">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C65C19" w:rsidRDefault="00C65C19" w:rsidP="00C65C19">
      <w:pPr>
        <w:pStyle w:val="a9"/>
        <w:numPr>
          <w:ilvl w:val="0"/>
          <w:numId w:val="11"/>
        </w:numPr>
        <w:shd w:val="clear" w:color="auto" w:fill="FFFFFF"/>
        <w:spacing w:after="0" w:line="240" w:lineRule="auto"/>
        <w:ind w:left="0" w:firstLine="0"/>
        <w:jc w:val="center"/>
        <w:rPr>
          <w:rFonts w:ascii="Times New Roman" w:eastAsia="Times New Roman" w:hAnsi="Times New Roman" w:cs="Times New Roman"/>
          <w:b/>
          <w:bCs/>
          <w:color w:val="000000" w:themeColor="text1"/>
          <w:sz w:val="28"/>
          <w:szCs w:val="28"/>
          <w:lang w:eastAsia="ru-RU"/>
        </w:rPr>
      </w:pPr>
      <w:r w:rsidRPr="00A17913">
        <w:rPr>
          <w:rFonts w:ascii="Times New Roman" w:eastAsia="Times New Roman" w:hAnsi="Times New Roman" w:cs="Times New Roman"/>
          <w:b/>
          <w:bCs/>
          <w:color w:val="000000" w:themeColor="text1"/>
          <w:sz w:val="28"/>
          <w:szCs w:val="28"/>
          <w:lang w:eastAsia="ru-RU"/>
        </w:rPr>
        <w:t>Общие положения</w:t>
      </w:r>
    </w:p>
    <w:p w:rsidR="00C65C19" w:rsidRPr="00A27F3C" w:rsidRDefault="00C65C19" w:rsidP="00C65C19">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w:t>
      </w:r>
      <w:proofErr w:type="gramStart"/>
      <w:r w:rsidRPr="00801B1A">
        <w:rPr>
          <w:rFonts w:ascii="Times New Roman" w:eastAsia="Times New Roman" w:hAnsi="Times New Roman" w:cs="Times New Roman"/>
          <w:color w:val="000000" w:themeColor="text1"/>
          <w:sz w:val="28"/>
          <w:szCs w:val="28"/>
          <w:lang w:eastAsia="ru-RU"/>
        </w:rPr>
        <w:t xml:space="preserve">Кодекс этики и служебного поведения муниципальных служащих, замещающих должности муниципальной службы в </w:t>
      </w:r>
      <w:r w:rsidRPr="00801B1A">
        <w:rPr>
          <w:rFonts w:ascii="Times New Roman" w:eastAsia="Times New Roman" w:hAnsi="Times New Roman" w:cs="Times New Roman"/>
          <w:iCs/>
          <w:color w:val="000000" w:themeColor="text1"/>
          <w:sz w:val="28"/>
          <w:szCs w:val="28"/>
          <w:lang w:eastAsia="ru-RU"/>
        </w:rPr>
        <w:t xml:space="preserve">Администрации </w:t>
      </w:r>
      <w:r w:rsidR="00A27F3C">
        <w:rPr>
          <w:rFonts w:ascii="Times New Roman" w:eastAsia="Times New Roman" w:hAnsi="Times New Roman" w:cs="Times New Roman"/>
          <w:iCs/>
          <w:color w:val="000000" w:themeColor="text1"/>
          <w:sz w:val="28"/>
          <w:szCs w:val="28"/>
          <w:lang w:eastAsia="ru-RU"/>
        </w:rPr>
        <w:br/>
      </w:r>
      <w:r w:rsidRPr="00801B1A">
        <w:rPr>
          <w:rFonts w:ascii="Times New Roman" w:eastAsia="Times New Roman" w:hAnsi="Times New Roman" w:cs="Times New Roman"/>
          <w:iCs/>
          <w:color w:val="000000" w:themeColor="text1"/>
          <w:sz w:val="28"/>
          <w:szCs w:val="28"/>
          <w:lang w:eastAsia="ru-RU"/>
        </w:rPr>
        <w:t>Дуба-Юртовского сельского поселения</w:t>
      </w:r>
      <w:r w:rsidRPr="00801B1A">
        <w:rPr>
          <w:rFonts w:ascii="Times New Roman" w:eastAsia="Times New Roman" w:hAnsi="Times New Roman" w:cs="Times New Roman"/>
          <w:color w:val="000000" w:themeColor="text1"/>
          <w:sz w:val="28"/>
          <w:szCs w:val="28"/>
          <w:lang w:eastAsia="ru-RU"/>
        </w:rPr>
        <w:t xml:space="preserve"> (далее – Кодекс) разработан в соответствии с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w:t>
      </w:r>
      <w:r w:rsidR="00A27F3C">
        <w:rPr>
          <w:rFonts w:ascii="Times New Roman" w:eastAsia="Times New Roman" w:hAnsi="Times New Roman" w:cs="Times New Roman"/>
          <w:color w:val="000000" w:themeColor="text1"/>
          <w:sz w:val="28"/>
          <w:szCs w:val="28"/>
          <w:lang w:eastAsia="ru-RU"/>
        </w:rPr>
        <w:br/>
      </w:r>
      <w:r w:rsidRPr="00801B1A">
        <w:rPr>
          <w:rFonts w:ascii="Times New Roman" w:eastAsia="Times New Roman" w:hAnsi="Times New Roman" w:cs="Times New Roman"/>
          <w:color w:val="000000" w:themeColor="text1"/>
          <w:sz w:val="28"/>
          <w:szCs w:val="28"/>
          <w:lang w:eastAsia="ru-RU"/>
        </w:rPr>
        <w:t xml:space="preserve">Президенте Российской Федерации по противодействию коррупции </w:t>
      </w:r>
      <w:r w:rsidR="00A27F3C">
        <w:rPr>
          <w:rFonts w:ascii="Times New Roman" w:eastAsia="Times New Roman" w:hAnsi="Times New Roman" w:cs="Times New Roman"/>
          <w:color w:val="000000" w:themeColor="text1"/>
          <w:sz w:val="28"/>
          <w:szCs w:val="28"/>
          <w:lang w:eastAsia="ru-RU"/>
        </w:rPr>
        <w:br/>
      </w:r>
      <w:r w:rsidRPr="00801B1A">
        <w:rPr>
          <w:rFonts w:ascii="Times New Roman" w:eastAsia="Times New Roman" w:hAnsi="Times New Roman" w:cs="Times New Roman"/>
          <w:color w:val="000000" w:themeColor="text1"/>
          <w:sz w:val="28"/>
          <w:szCs w:val="28"/>
          <w:lang w:eastAsia="ru-RU"/>
        </w:rPr>
        <w:t>от 23 декабря 2010 года (протокол № 21).</w:t>
      </w:r>
      <w:proofErr w:type="gramEnd"/>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 xml:space="preserve">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замещающие должности муниципальной службы в </w:t>
      </w:r>
      <w:r w:rsidRPr="00801B1A">
        <w:rPr>
          <w:rFonts w:ascii="Times New Roman" w:eastAsia="Times New Roman" w:hAnsi="Times New Roman" w:cs="Times New Roman"/>
          <w:iCs/>
          <w:color w:val="000000" w:themeColor="text1"/>
          <w:sz w:val="28"/>
          <w:szCs w:val="28"/>
          <w:lang w:eastAsia="ru-RU"/>
        </w:rPr>
        <w:t xml:space="preserve">Администрации </w:t>
      </w:r>
      <w:r w:rsidR="00A27F3C">
        <w:rPr>
          <w:rFonts w:ascii="Times New Roman" w:eastAsia="Times New Roman" w:hAnsi="Times New Roman" w:cs="Times New Roman"/>
          <w:iCs/>
          <w:color w:val="000000" w:themeColor="text1"/>
          <w:sz w:val="28"/>
          <w:szCs w:val="28"/>
          <w:lang w:eastAsia="ru-RU"/>
        </w:rPr>
        <w:br/>
      </w:r>
      <w:r w:rsidRPr="00801B1A">
        <w:rPr>
          <w:rFonts w:ascii="Times New Roman" w:eastAsia="Times New Roman" w:hAnsi="Times New Roman" w:cs="Times New Roman"/>
          <w:iCs/>
          <w:color w:val="000000" w:themeColor="text1"/>
          <w:sz w:val="28"/>
          <w:szCs w:val="28"/>
          <w:lang w:eastAsia="ru-RU"/>
        </w:rPr>
        <w:t>Дуба-Юртовского сельского поселения</w:t>
      </w:r>
      <w:r w:rsidRPr="00801B1A">
        <w:rPr>
          <w:rFonts w:ascii="Times New Roman" w:eastAsia="Times New Roman" w:hAnsi="Times New Roman" w:cs="Times New Roman"/>
          <w:color w:val="000000" w:themeColor="text1"/>
          <w:sz w:val="28"/>
          <w:szCs w:val="28"/>
          <w:lang w:eastAsia="ru-RU"/>
        </w:rPr>
        <w:t xml:space="preserve"> (далее – муниципальные служащие) независимо от замещаемой ими должности.</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Гражданин Российской Федерации, поступающий на муниципальную службу, обязан ознакомиться с положениями настоящего Кодекса и соблюдать их в процессе своей служебной деятельности.</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5.</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Кодекс призван повысить эффективность выполнения муниципальными служащими своих должностных обязанностей.</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6.</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Кодекс служит основой для формирования должной морали в сфере муниципальной службы, уважительного отношения к ней в общественном сознании, а также выступает как институт общественного сознания и нравственности муниципальных служащих, их самоконтроля.</w:t>
      </w:r>
    </w:p>
    <w:p w:rsidR="00C65C19"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7.</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C65C19"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AA46A3" w:rsidRPr="00801B1A" w:rsidRDefault="00AA46A3"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C65C19" w:rsidRPr="00801B1A" w:rsidRDefault="00C65C19" w:rsidP="00C65C19">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b/>
          <w:bCs/>
          <w:color w:val="000000" w:themeColor="text1"/>
          <w:sz w:val="28"/>
          <w:szCs w:val="28"/>
          <w:lang w:eastAsia="ru-RU"/>
        </w:rPr>
        <w:lastRenderedPageBreak/>
        <w:t>II.</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b/>
          <w:bCs/>
          <w:color w:val="000000" w:themeColor="text1"/>
          <w:sz w:val="28"/>
          <w:szCs w:val="28"/>
          <w:lang w:eastAsia="ru-RU"/>
        </w:rPr>
        <w:t>Основные принципы и правила</w:t>
      </w:r>
    </w:p>
    <w:p w:rsidR="00C65C19" w:rsidRDefault="00C65C19" w:rsidP="00C65C19">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801B1A">
        <w:rPr>
          <w:rFonts w:ascii="Times New Roman" w:eastAsia="Times New Roman" w:hAnsi="Times New Roman" w:cs="Times New Roman"/>
          <w:b/>
          <w:bCs/>
          <w:color w:val="000000" w:themeColor="text1"/>
          <w:sz w:val="28"/>
          <w:szCs w:val="28"/>
          <w:lang w:eastAsia="ru-RU"/>
        </w:rPr>
        <w:t>служебного поведения муниципальных служащих</w:t>
      </w:r>
    </w:p>
    <w:p w:rsidR="00C65C19" w:rsidRPr="00801B1A" w:rsidRDefault="00C65C19" w:rsidP="00C65C19">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8.</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9.</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Муниципальные служащие, сознавая ответственность перед государством, обществом и гражданами, призваны:</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б)</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 xml:space="preserve">исходить из того, что признание, соблюдение и защита прав и свобод человека и гражданина определяют основной смысл и содержание </w:t>
      </w:r>
      <w:proofErr w:type="gramStart"/>
      <w:r w:rsidRPr="00801B1A">
        <w:rPr>
          <w:rFonts w:ascii="Times New Roman" w:eastAsia="Times New Roman" w:hAnsi="Times New Roman" w:cs="Times New Roman"/>
          <w:color w:val="000000" w:themeColor="text1"/>
          <w:sz w:val="28"/>
          <w:szCs w:val="28"/>
          <w:lang w:eastAsia="ru-RU"/>
        </w:rPr>
        <w:t>деятельности</w:t>
      </w:r>
      <w:proofErr w:type="gramEnd"/>
      <w:r w:rsidRPr="00801B1A">
        <w:rPr>
          <w:rFonts w:ascii="Times New Roman" w:eastAsia="Times New Roman" w:hAnsi="Times New Roman" w:cs="Times New Roman"/>
          <w:color w:val="000000" w:themeColor="text1"/>
          <w:sz w:val="28"/>
          <w:szCs w:val="28"/>
          <w:lang w:eastAsia="ru-RU"/>
        </w:rPr>
        <w:t xml:space="preserve"> как органов местного самоуправления, так и муниципальных служащих;</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осуществлять свою деятельность в пределах полномочий соответствующего органа местного самоуправления;</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801B1A">
        <w:rPr>
          <w:rFonts w:ascii="Times New Roman" w:eastAsia="Times New Roman" w:hAnsi="Times New Roman" w:cs="Times New Roman"/>
          <w:color w:val="000000" w:themeColor="text1"/>
          <w:sz w:val="28"/>
          <w:szCs w:val="28"/>
          <w:lang w:eastAsia="ru-RU"/>
        </w:rPr>
        <w:t>д</w:t>
      </w:r>
      <w:proofErr w:type="spellEnd"/>
      <w:r w:rsidRPr="00801B1A">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е)</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уведомлять представителя нанимателя, органы прокуратуры или другие государственные органы,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ж)</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соблюдать установленные федеральными законами ограничения и запреты, исполнять обязанности, связанные с прохождением муниципальной службы;</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801B1A">
        <w:rPr>
          <w:rFonts w:ascii="Times New Roman" w:eastAsia="Times New Roman" w:hAnsi="Times New Roman" w:cs="Times New Roman"/>
          <w:color w:val="000000" w:themeColor="text1"/>
          <w:sz w:val="28"/>
          <w:szCs w:val="28"/>
          <w:lang w:eastAsia="ru-RU"/>
        </w:rPr>
        <w:t>з</w:t>
      </w:r>
      <w:proofErr w:type="spellEnd"/>
      <w:r w:rsidRPr="00801B1A">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соблюдать нормы служебной, профессиональной этики и правила делового поведения;</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к)</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проявлять корректность и внимательность в обращении с гражданами и должностными лицами;</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л)</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 xml:space="preserve">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801B1A">
        <w:rPr>
          <w:rFonts w:ascii="Times New Roman" w:eastAsia="Times New Roman" w:hAnsi="Times New Roman" w:cs="Times New Roman"/>
          <w:color w:val="000000" w:themeColor="text1"/>
          <w:sz w:val="28"/>
          <w:szCs w:val="28"/>
          <w:lang w:eastAsia="ru-RU"/>
        </w:rPr>
        <w:t>конфессий</w:t>
      </w:r>
      <w:proofErr w:type="spellEnd"/>
      <w:r w:rsidRPr="00801B1A">
        <w:rPr>
          <w:rFonts w:ascii="Times New Roman" w:eastAsia="Times New Roman" w:hAnsi="Times New Roman" w:cs="Times New Roman"/>
          <w:color w:val="000000" w:themeColor="text1"/>
          <w:sz w:val="28"/>
          <w:szCs w:val="28"/>
          <w:lang w:eastAsia="ru-RU"/>
        </w:rPr>
        <w:t>, способствовать межнациональному и межконфессиональному согласию;</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 xml:space="preserve">воздерживаться от поведения, которое могло бы вызвать сомнение в добросовестном исполнении муниципальным служащим должностных </w:t>
      </w:r>
      <w:r w:rsidRPr="00801B1A">
        <w:rPr>
          <w:rFonts w:ascii="Times New Roman" w:eastAsia="Times New Roman" w:hAnsi="Times New Roman" w:cs="Times New Roman"/>
          <w:color w:val="000000" w:themeColor="text1"/>
          <w:sz w:val="28"/>
          <w:szCs w:val="28"/>
          <w:lang w:eastAsia="ru-RU"/>
        </w:rPr>
        <w:lastRenderedPageBreak/>
        <w:t>обязанностей, а также избегать конфликтных ситуаций, способных нанести ущерб его репутации или авторитету органа местного самоуправления;</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801B1A">
        <w:rPr>
          <w:rFonts w:ascii="Times New Roman" w:eastAsia="Times New Roman" w:hAnsi="Times New Roman" w:cs="Times New Roman"/>
          <w:color w:val="000000" w:themeColor="text1"/>
          <w:sz w:val="28"/>
          <w:szCs w:val="28"/>
          <w:lang w:eastAsia="ru-RU"/>
        </w:rPr>
        <w:t>н</w:t>
      </w:r>
      <w:proofErr w:type="spellEnd"/>
      <w:r w:rsidRPr="00801B1A">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801B1A">
        <w:rPr>
          <w:rFonts w:ascii="Times New Roman" w:eastAsia="Times New Roman" w:hAnsi="Times New Roman" w:cs="Times New Roman"/>
          <w:color w:val="000000" w:themeColor="text1"/>
          <w:sz w:val="28"/>
          <w:szCs w:val="28"/>
          <w:lang w:eastAsia="ru-RU"/>
        </w:rPr>
        <w:t>п</w:t>
      </w:r>
      <w:proofErr w:type="spellEnd"/>
      <w:r w:rsidRPr="00801B1A">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801B1A">
        <w:rPr>
          <w:rFonts w:ascii="Times New Roman" w:eastAsia="Times New Roman" w:hAnsi="Times New Roman" w:cs="Times New Roman"/>
          <w:color w:val="000000" w:themeColor="text1"/>
          <w:sz w:val="28"/>
          <w:szCs w:val="28"/>
          <w:lang w:eastAsia="ru-RU"/>
        </w:rPr>
        <w:t>р</w:t>
      </w:r>
      <w:proofErr w:type="spellEnd"/>
      <w:r w:rsidRPr="00801B1A">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соблюдать установленные в органе местного самоуправления правила публичных выступлений и предоставления служебной информации;</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т)</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 xml:space="preserve">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801B1A">
        <w:rPr>
          <w:rFonts w:ascii="Times New Roman" w:eastAsia="Times New Roman" w:hAnsi="Times New Roman" w:cs="Times New Roman"/>
          <w:color w:val="000000" w:themeColor="text1"/>
          <w:sz w:val="28"/>
          <w:szCs w:val="28"/>
          <w:lang w:eastAsia="ru-RU"/>
        </w:rPr>
        <w:t>объектов</w:t>
      </w:r>
      <w:proofErr w:type="gramEnd"/>
      <w:r w:rsidRPr="00801B1A">
        <w:rPr>
          <w:rFonts w:ascii="Times New Roman" w:eastAsia="Times New Roman" w:hAnsi="Times New Roman" w:cs="Times New Roman"/>
          <w:color w:val="000000" w:themeColor="text1"/>
          <w:sz w:val="28"/>
          <w:szCs w:val="28"/>
          <w:lang w:eastAsia="ru-RU"/>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у)</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постоянно стремиться к обеспечению как можно более эффективного распоряжения ресурсами, находящимися в сфере его ответственности.</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10.</w:t>
      </w:r>
      <w:r>
        <w:rPr>
          <w:rFonts w:ascii="Times New Roman" w:eastAsia="Times New Roman" w:hAnsi="Times New Roman" w:cs="Times New Roman"/>
          <w:color w:val="000000" w:themeColor="text1"/>
          <w:sz w:val="28"/>
          <w:szCs w:val="28"/>
          <w:lang w:eastAsia="ru-RU"/>
        </w:rPr>
        <w:t> </w:t>
      </w:r>
      <w:proofErr w:type="gramStart"/>
      <w:r w:rsidRPr="00801B1A">
        <w:rPr>
          <w:rFonts w:ascii="Times New Roman" w:eastAsia="Times New Roman" w:hAnsi="Times New Roman" w:cs="Times New Roman"/>
          <w:color w:val="000000" w:themeColor="text1"/>
          <w:sz w:val="28"/>
          <w:szCs w:val="28"/>
          <w:lang w:eastAsia="ru-RU"/>
        </w:rPr>
        <w:t xml:space="preserve">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законы и иные нормативные правовые акты Чеченской Республики, нормативные правовые акты органов местного самоуправления </w:t>
      </w:r>
      <w:r w:rsidRPr="00801B1A">
        <w:rPr>
          <w:rFonts w:ascii="Times New Roman" w:eastAsia="Times New Roman" w:hAnsi="Times New Roman" w:cs="Times New Roman"/>
          <w:iCs/>
          <w:color w:val="000000" w:themeColor="text1"/>
          <w:sz w:val="28"/>
          <w:szCs w:val="28"/>
          <w:lang w:eastAsia="ru-RU"/>
        </w:rPr>
        <w:t>Дуба-Юртовского сельского поселения</w:t>
      </w:r>
      <w:r w:rsidRPr="00801B1A">
        <w:rPr>
          <w:rFonts w:ascii="Times New Roman" w:eastAsia="Times New Roman" w:hAnsi="Times New Roman" w:cs="Times New Roman"/>
          <w:color w:val="000000" w:themeColor="text1"/>
          <w:sz w:val="28"/>
          <w:szCs w:val="28"/>
          <w:lang w:eastAsia="ru-RU"/>
        </w:rPr>
        <w:t>.</w:t>
      </w:r>
      <w:proofErr w:type="gramEnd"/>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11.</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12.</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lastRenderedPageBreak/>
        <w:t>13.</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14.</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 xml:space="preserve">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законодательством Чеченской Республики и нормативными правовыми актами органов местного самоуправления </w:t>
      </w:r>
      <w:r w:rsidRPr="00801B1A">
        <w:rPr>
          <w:rFonts w:ascii="Times New Roman" w:eastAsia="Times New Roman" w:hAnsi="Times New Roman" w:cs="Times New Roman"/>
          <w:iCs/>
          <w:color w:val="000000" w:themeColor="text1"/>
          <w:sz w:val="28"/>
          <w:szCs w:val="28"/>
          <w:lang w:eastAsia="ru-RU"/>
        </w:rPr>
        <w:t>Дуба-Юртовского сельского поселения</w:t>
      </w:r>
      <w:r w:rsidRPr="00801B1A">
        <w:rPr>
          <w:rFonts w:ascii="Times New Roman" w:eastAsia="Times New Roman" w:hAnsi="Times New Roman" w:cs="Times New Roman"/>
          <w:color w:val="000000" w:themeColor="text1"/>
          <w:sz w:val="28"/>
          <w:szCs w:val="28"/>
          <w:lang w:eastAsia="ru-RU"/>
        </w:rPr>
        <w:t>.</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15.</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16.</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w:t>
      </w:r>
      <w:r w:rsidRPr="00801B1A">
        <w:rPr>
          <w:rFonts w:ascii="Times New Roman" w:eastAsia="Times New Roman" w:hAnsi="Times New Roman" w:cs="Times New Roman"/>
          <w:iCs/>
          <w:color w:val="000000" w:themeColor="text1"/>
          <w:sz w:val="28"/>
          <w:szCs w:val="28"/>
          <w:lang w:eastAsia="ru-RU"/>
        </w:rPr>
        <w:t xml:space="preserve"> Дуба-Юртовского сельского поселения</w:t>
      </w:r>
      <w:r w:rsidRPr="00801B1A">
        <w:rPr>
          <w:rFonts w:ascii="Times New Roman" w:eastAsia="Times New Roman" w:hAnsi="Times New Roman" w:cs="Times New Roman"/>
          <w:color w:val="000000" w:themeColor="text1"/>
          <w:sz w:val="28"/>
          <w:szCs w:val="28"/>
          <w:lang w:eastAsia="ru-RU"/>
        </w:rPr>
        <w:t xml:space="preserve">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17.</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18.</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19.</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 xml:space="preserve">Муниципальный служащий, наделенный организационно-распорядительными полномочиями по отношению к другим муниципальным </w:t>
      </w:r>
      <w:r w:rsidRPr="00801B1A">
        <w:rPr>
          <w:rFonts w:ascii="Times New Roman" w:eastAsia="Times New Roman" w:hAnsi="Times New Roman" w:cs="Times New Roman"/>
          <w:color w:val="000000" w:themeColor="text1"/>
          <w:sz w:val="28"/>
          <w:szCs w:val="28"/>
          <w:lang w:eastAsia="ru-RU"/>
        </w:rPr>
        <w:lastRenderedPageBreak/>
        <w:t>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20.</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Муниципальный служащий, наделенный организационно-распорядительными полномочиями по отношению к другим муниципальным служащим, призван:</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принимать меры по предотвращению и урегулированию конфликта интересов;</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б)</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принимать меры по предупреждению коррупции;</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не допускать случаев принуждения муниципальных служащих к участию в деятельности политических партий и общественных объединений.</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21.</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C65C19"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22.</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C65C19" w:rsidRPr="00801B1A" w:rsidRDefault="00C65C19" w:rsidP="00C65C19">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b/>
          <w:bCs/>
          <w:color w:val="000000" w:themeColor="text1"/>
          <w:sz w:val="28"/>
          <w:szCs w:val="28"/>
          <w:lang w:eastAsia="ru-RU"/>
        </w:rPr>
        <w:t>III.</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b/>
          <w:bCs/>
          <w:color w:val="000000" w:themeColor="text1"/>
          <w:sz w:val="28"/>
          <w:szCs w:val="28"/>
          <w:lang w:eastAsia="ru-RU"/>
        </w:rPr>
        <w:t>Рекомендательные этические правила</w:t>
      </w:r>
    </w:p>
    <w:p w:rsidR="00C65C19" w:rsidRDefault="00C65C19" w:rsidP="00C65C19">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801B1A">
        <w:rPr>
          <w:rFonts w:ascii="Times New Roman" w:eastAsia="Times New Roman" w:hAnsi="Times New Roman" w:cs="Times New Roman"/>
          <w:b/>
          <w:bCs/>
          <w:color w:val="000000" w:themeColor="text1"/>
          <w:sz w:val="28"/>
          <w:szCs w:val="28"/>
          <w:lang w:eastAsia="ru-RU"/>
        </w:rPr>
        <w:t>служебного поведения муниципальных служащих</w:t>
      </w:r>
    </w:p>
    <w:p w:rsidR="00C65C19" w:rsidRPr="00801B1A" w:rsidRDefault="00C65C19" w:rsidP="00C65C19">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23.</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 xml:space="preserve">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801B1A">
        <w:rPr>
          <w:rFonts w:ascii="Times New Roman" w:eastAsia="Times New Roman" w:hAnsi="Times New Roman" w:cs="Times New Roman"/>
          <w:color w:val="000000" w:themeColor="text1"/>
          <w:sz w:val="28"/>
          <w:szCs w:val="28"/>
          <w:lang w:eastAsia="ru-RU"/>
        </w:rPr>
        <w:t>ценностью</w:t>
      </w:r>
      <w:proofErr w:type="gramEnd"/>
      <w:r w:rsidRPr="00801B1A">
        <w:rPr>
          <w:rFonts w:ascii="Times New Roman" w:eastAsia="Times New Roman" w:hAnsi="Times New Roman" w:cs="Times New Roman"/>
          <w:color w:val="000000" w:themeColor="text1"/>
          <w:sz w:val="28"/>
          <w:szCs w:val="28"/>
          <w:lang w:eastAsia="ru-RU"/>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24.</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 xml:space="preserve">В служебном поведении муниципальный служащий воздерживается </w:t>
      </w:r>
      <w:proofErr w:type="gramStart"/>
      <w:r w:rsidRPr="00801B1A">
        <w:rPr>
          <w:rFonts w:ascii="Times New Roman" w:eastAsia="Times New Roman" w:hAnsi="Times New Roman" w:cs="Times New Roman"/>
          <w:color w:val="000000" w:themeColor="text1"/>
          <w:sz w:val="28"/>
          <w:szCs w:val="28"/>
          <w:lang w:eastAsia="ru-RU"/>
        </w:rPr>
        <w:t>от</w:t>
      </w:r>
      <w:proofErr w:type="gramEnd"/>
      <w:r w:rsidRPr="00801B1A">
        <w:rPr>
          <w:rFonts w:ascii="Times New Roman" w:eastAsia="Times New Roman" w:hAnsi="Times New Roman" w:cs="Times New Roman"/>
          <w:color w:val="000000" w:themeColor="text1"/>
          <w:sz w:val="28"/>
          <w:szCs w:val="28"/>
          <w:lang w:eastAsia="ru-RU"/>
        </w:rPr>
        <w:t>:</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б)</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грубости, проявлений пренебрежительного тона, заносчивости, предвзятых замечаний, предъявления неправомерных, незаслуженных обвинений;</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lastRenderedPageBreak/>
        <w:t>в)</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курения во время служебных совещаний, бесед, иного служебного общения с гражданами.</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25.</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C65C19"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26.</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C65C19" w:rsidRDefault="00C65C19" w:rsidP="00C65C19">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801B1A">
        <w:rPr>
          <w:rFonts w:ascii="Times New Roman" w:eastAsia="Times New Roman" w:hAnsi="Times New Roman" w:cs="Times New Roman"/>
          <w:b/>
          <w:bCs/>
          <w:color w:val="000000" w:themeColor="text1"/>
          <w:sz w:val="28"/>
          <w:szCs w:val="28"/>
          <w:lang w:eastAsia="ru-RU"/>
        </w:rPr>
        <w:t>IV.</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b/>
          <w:bCs/>
          <w:color w:val="000000" w:themeColor="text1"/>
          <w:sz w:val="28"/>
          <w:szCs w:val="28"/>
          <w:lang w:eastAsia="ru-RU"/>
        </w:rPr>
        <w:t>Ответственность за нарушение положений Кодекса</w:t>
      </w:r>
    </w:p>
    <w:p w:rsidR="00C65C19" w:rsidRPr="00801B1A" w:rsidRDefault="00C65C19" w:rsidP="00C65C19">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27.</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C65C19" w:rsidRPr="00801B1A" w:rsidRDefault="00C65C19" w:rsidP="00C65C1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1B1A">
        <w:rPr>
          <w:rFonts w:ascii="Times New Roman" w:eastAsia="Times New Roman" w:hAnsi="Times New Roman" w:cs="Times New Roman"/>
          <w:color w:val="000000" w:themeColor="text1"/>
          <w:sz w:val="28"/>
          <w:szCs w:val="28"/>
          <w:lang w:eastAsia="ru-RU"/>
        </w:rPr>
        <w:t>28.</w:t>
      </w:r>
      <w:r>
        <w:rPr>
          <w:rFonts w:ascii="Times New Roman" w:eastAsia="Times New Roman" w:hAnsi="Times New Roman" w:cs="Times New Roman"/>
          <w:color w:val="000000" w:themeColor="text1"/>
          <w:sz w:val="28"/>
          <w:szCs w:val="28"/>
          <w:lang w:eastAsia="ru-RU"/>
        </w:rPr>
        <w:t> </w:t>
      </w:r>
      <w:r w:rsidRPr="00801B1A">
        <w:rPr>
          <w:rFonts w:ascii="Times New Roman" w:eastAsia="Times New Roman" w:hAnsi="Times New Roman" w:cs="Times New Roman"/>
          <w:color w:val="000000" w:themeColor="text1"/>
          <w:sz w:val="28"/>
          <w:szCs w:val="28"/>
          <w:lang w:eastAsia="ru-RU"/>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376645" w:rsidRPr="000556B7" w:rsidRDefault="00376645" w:rsidP="006D0F48">
      <w:pPr>
        <w:pStyle w:val="a6"/>
        <w:spacing w:before="0" w:beforeAutospacing="0" w:after="0" w:afterAutospacing="0"/>
        <w:jc w:val="center"/>
        <w:rPr>
          <w:sz w:val="2"/>
          <w:szCs w:val="18"/>
        </w:rPr>
      </w:pPr>
    </w:p>
    <w:sectPr w:rsidR="00376645" w:rsidRPr="000556B7" w:rsidSect="007544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C2E40A6"/>
    <w:lvl w:ilvl="0">
      <w:start w:val="4"/>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0000004"/>
    <w:multiLevelType w:val="multilevel"/>
    <w:tmpl w:val="2682A802"/>
    <w:name w:val="WW8Num4"/>
    <w:lvl w:ilvl="0">
      <w:start w:val="2"/>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AFD1375"/>
    <w:multiLevelType w:val="hybridMultilevel"/>
    <w:tmpl w:val="2FBEE8B2"/>
    <w:lvl w:ilvl="0" w:tplc="FE20BE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2B164B"/>
    <w:multiLevelType w:val="hybridMultilevel"/>
    <w:tmpl w:val="91747B9E"/>
    <w:lvl w:ilvl="0" w:tplc="FE20BE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3750F6"/>
    <w:multiLevelType w:val="hybridMultilevel"/>
    <w:tmpl w:val="15A6C0EE"/>
    <w:lvl w:ilvl="0" w:tplc="F7CCD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52FD8"/>
    <w:multiLevelType w:val="hybridMultilevel"/>
    <w:tmpl w:val="1FE02C14"/>
    <w:lvl w:ilvl="0" w:tplc="E6C24DC0">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83056D"/>
    <w:multiLevelType w:val="multilevel"/>
    <w:tmpl w:val="D17E6A04"/>
    <w:lvl w:ilvl="0">
      <w:start w:val="4"/>
      <w:numFmt w:val="decimal"/>
      <w:lvlText w:val="%1."/>
      <w:lvlJc w:val="left"/>
      <w:pPr>
        <w:tabs>
          <w:tab w:val="num" w:pos="720"/>
        </w:tabs>
        <w:ind w:left="720" w:hanging="360"/>
      </w:pPr>
      <w:rPr>
        <w:rFonts w:hint="default"/>
      </w:rPr>
    </w:lvl>
    <w:lvl w:ilvl="1">
      <w:start w:val="5"/>
      <w:numFmt w:val="decimal"/>
      <w:suff w:val="space"/>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44A6505C"/>
    <w:multiLevelType w:val="hybridMultilevel"/>
    <w:tmpl w:val="1FCA070C"/>
    <w:lvl w:ilvl="0" w:tplc="0754644C">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BF3E0D"/>
    <w:multiLevelType w:val="hybridMultilevel"/>
    <w:tmpl w:val="2062A9CA"/>
    <w:lvl w:ilvl="0" w:tplc="3FDAF8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850B16"/>
    <w:multiLevelType w:val="hybridMultilevel"/>
    <w:tmpl w:val="565C5EF2"/>
    <w:lvl w:ilvl="0" w:tplc="BFDE25D8">
      <w:start w:val="1"/>
      <w:numFmt w:val="decimal"/>
      <w:suff w:val="space"/>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4C57DAC"/>
    <w:multiLevelType w:val="hybridMultilevel"/>
    <w:tmpl w:val="91747B9E"/>
    <w:lvl w:ilvl="0" w:tplc="FE20BE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7"/>
  </w:num>
  <w:num w:numId="5">
    <w:abstractNumId w:val="3"/>
  </w:num>
  <w:num w:numId="6">
    <w:abstractNumId w:val="2"/>
  </w:num>
  <w:num w:numId="7">
    <w:abstractNumId w:val="0"/>
  </w:num>
  <w:num w:numId="8">
    <w:abstractNumId w:val="1"/>
  </w:num>
  <w:num w:numId="9">
    <w:abstractNumId w:val="6"/>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78E0"/>
    <w:rsid w:val="000228DB"/>
    <w:rsid w:val="00034502"/>
    <w:rsid w:val="00051528"/>
    <w:rsid w:val="00052DFD"/>
    <w:rsid w:val="000556B7"/>
    <w:rsid w:val="00057BF2"/>
    <w:rsid w:val="00076DB7"/>
    <w:rsid w:val="00100C0E"/>
    <w:rsid w:val="00104D23"/>
    <w:rsid w:val="00111A59"/>
    <w:rsid w:val="00124E2E"/>
    <w:rsid w:val="00126ADE"/>
    <w:rsid w:val="00167E65"/>
    <w:rsid w:val="00191F80"/>
    <w:rsid w:val="001A613D"/>
    <w:rsid w:val="001B215F"/>
    <w:rsid w:val="001D0FF4"/>
    <w:rsid w:val="001D7DC2"/>
    <w:rsid w:val="001E3469"/>
    <w:rsid w:val="001E7F07"/>
    <w:rsid w:val="001F66B5"/>
    <w:rsid w:val="001F6894"/>
    <w:rsid w:val="00205331"/>
    <w:rsid w:val="002244C7"/>
    <w:rsid w:val="00224704"/>
    <w:rsid w:val="00234C94"/>
    <w:rsid w:val="002357C7"/>
    <w:rsid w:val="00261751"/>
    <w:rsid w:val="002652E9"/>
    <w:rsid w:val="002930D8"/>
    <w:rsid w:val="002A6585"/>
    <w:rsid w:val="002C3C7B"/>
    <w:rsid w:val="002E604F"/>
    <w:rsid w:val="002E7C89"/>
    <w:rsid w:val="002F1132"/>
    <w:rsid w:val="00316ECD"/>
    <w:rsid w:val="00320F19"/>
    <w:rsid w:val="003335D1"/>
    <w:rsid w:val="00337916"/>
    <w:rsid w:val="0035277D"/>
    <w:rsid w:val="00376645"/>
    <w:rsid w:val="00394EB6"/>
    <w:rsid w:val="00395FA3"/>
    <w:rsid w:val="003A6C0B"/>
    <w:rsid w:val="003E1410"/>
    <w:rsid w:val="003E1761"/>
    <w:rsid w:val="003E5646"/>
    <w:rsid w:val="004223D8"/>
    <w:rsid w:val="004374EE"/>
    <w:rsid w:val="004440E0"/>
    <w:rsid w:val="00480A8A"/>
    <w:rsid w:val="00480E24"/>
    <w:rsid w:val="004A70CB"/>
    <w:rsid w:val="004B4C4A"/>
    <w:rsid w:val="004C16F4"/>
    <w:rsid w:val="004D25E5"/>
    <w:rsid w:val="004D628E"/>
    <w:rsid w:val="004E23F6"/>
    <w:rsid w:val="004E61FB"/>
    <w:rsid w:val="004F5AB3"/>
    <w:rsid w:val="00506C98"/>
    <w:rsid w:val="0051034E"/>
    <w:rsid w:val="005353E7"/>
    <w:rsid w:val="00566551"/>
    <w:rsid w:val="00573072"/>
    <w:rsid w:val="00576A6C"/>
    <w:rsid w:val="005928ED"/>
    <w:rsid w:val="00631D73"/>
    <w:rsid w:val="00640E54"/>
    <w:rsid w:val="00641BBA"/>
    <w:rsid w:val="006547FF"/>
    <w:rsid w:val="006570FF"/>
    <w:rsid w:val="00673773"/>
    <w:rsid w:val="00684E93"/>
    <w:rsid w:val="006A30CD"/>
    <w:rsid w:val="006C66F3"/>
    <w:rsid w:val="006D0F48"/>
    <w:rsid w:val="006D5DAA"/>
    <w:rsid w:val="006F37C9"/>
    <w:rsid w:val="00711603"/>
    <w:rsid w:val="00726084"/>
    <w:rsid w:val="007544E5"/>
    <w:rsid w:val="007616D2"/>
    <w:rsid w:val="00761803"/>
    <w:rsid w:val="00783CDC"/>
    <w:rsid w:val="007A687A"/>
    <w:rsid w:val="007C4C6B"/>
    <w:rsid w:val="007D19BE"/>
    <w:rsid w:val="007E567D"/>
    <w:rsid w:val="00816AC8"/>
    <w:rsid w:val="00817ACB"/>
    <w:rsid w:val="00820DDE"/>
    <w:rsid w:val="008279F8"/>
    <w:rsid w:val="0083217A"/>
    <w:rsid w:val="00833C65"/>
    <w:rsid w:val="0084362C"/>
    <w:rsid w:val="00867C5E"/>
    <w:rsid w:val="008832E3"/>
    <w:rsid w:val="008863D0"/>
    <w:rsid w:val="00897033"/>
    <w:rsid w:val="008A43D7"/>
    <w:rsid w:val="008B176A"/>
    <w:rsid w:val="008B34D6"/>
    <w:rsid w:val="008B6B32"/>
    <w:rsid w:val="008E5BD5"/>
    <w:rsid w:val="009178E0"/>
    <w:rsid w:val="00941C3E"/>
    <w:rsid w:val="00972C25"/>
    <w:rsid w:val="00993B42"/>
    <w:rsid w:val="009A2AE5"/>
    <w:rsid w:val="009C6106"/>
    <w:rsid w:val="009D5BB4"/>
    <w:rsid w:val="009D70C0"/>
    <w:rsid w:val="009E17E8"/>
    <w:rsid w:val="009F6C2B"/>
    <w:rsid w:val="00A15457"/>
    <w:rsid w:val="00A236C4"/>
    <w:rsid w:val="00A25444"/>
    <w:rsid w:val="00A2774C"/>
    <w:rsid w:val="00A27F3C"/>
    <w:rsid w:val="00A33153"/>
    <w:rsid w:val="00A47C94"/>
    <w:rsid w:val="00A47EAC"/>
    <w:rsid w:val="00AA094F"/>
    <w:rsid w:val="00AA1F2C"/>
    <w:rsid w:val="00AA46A3"/>
    <w:rsid w:val="00AB3E5D"/>
    <w:rsid w:val="00B01BBC"/>
    <w:rsid w:val="00B02F5D"/>
    <w:rsid w:val="00B31077"/>
    <w:rsid w:val="00B651CD"/>
    <w:rsid w:val="00B656A6"/>
    <w:rsid w:val="00B669F1"/>
    <w:rsid w:val="00B703CB"/>
    <w:rsid w:val="00B70BCA"/>
    <w:rsid w:val="00B8795E"/>
    <w:rsid w:val="00BC3F14"/>
    <w:rsid w:val="00BD5567"/>
    <w:rsid w:val="00C155BA"/>
    <w:rsid w:val="00C23535"/>
    <w:rsid w:val="00C242A5"/>
    <w:rsid w:val="00C273CA"/>
    <w:rsid w:val="00C65C19"/>
    <w:rsid w:val="00C708FF"/>
    <w:rsid w:val="00C77162"/>
    <w:rsid w:val="00C878B0"/>
    <w:rsid w:val="00CA195B"/>
    <w:rsid w:val="00CC053E"/>
    <w:rsid w:val="00CE4D4F"/>
    <w:rsid w:val="00CF6878"/>
    <w:rsid w:val="00CF7E88"/>
    <w:rsid w:val="00D71186"/>
    <w:rsid w:val="00DA30C1"/>
    <w:rsid w:val="00DB0075"/>
    <w:rsid w:val="00DC4128"/>
    <w:rsid w:val="00DD6441"/>
    <w:rsid w:val="00E2041C"/>
    <w:rsid w:val="00E51D64"/>
    <w:rsid w:val="00E67EFB"/>
    <w:rsid w:val="00EA555F"/>
    <w:rsid w:val="00ED443C"/>
    <w:rsid w:val="00EE24D7"/>
    <w:rsid w:val="00EE3EEA"/>
    <w:rsid w:val="00F00B6C"/>
    <w:rsid w:val="00F132F4"/>
    <w:rsid w:val="00F421A9"/>
    <w:rsid w:val="00FD0090"/>
    <w:rsid w:val="00FD24A3"/>
    <w:rsid w:val="00FE0404"/>
    <w:rsid w:val="00FE4641"/>
    <w:rsid w:val="00FF3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61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613D"/>
    <w:rPr>
      <w:rFonts w:ascii="Tahoma" w:hAnsi="Tahoma" w:cs="Tahoma"/>
      <w:sz w:val="16"/>
      <w:szCs w:val="16"/>
    </w:rPr>
  </w:style>
  <w:style w:type="table" w:styleId="a5">
    <w:name w:val="Table Grid"/>
    <w:basedOn w:val="a1"/>
    <w:uiPriority w:val="59"/>
    <w:rsid w:val="00A15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A15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Цветовое выделение"/>
    <w:uiPriority w:val="99"/>
    <w:rsid w:val="008B6B32"/>
    <w:rPr>
      <w:b/>
      <w:bCs/>
      <w:color w:val="26282F"/>
    </w:rPr>
  </w:style>
  <w:style w:type="paragraph" w:customStyle="1" w:styleId="a8">
    <w:name w:val="Таблицы (моноширинный)"/>
    <w:basedOn w:val="a"/>
    <w:next w:val="a"/>
    <w:uiPriority w:val="99"/>
    <w:rsid w:val="008B6B3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ConsPlusNormal">
    <w:name w:val="ConsPlusNormal"/>
    <w:rsid w:val="008B6B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B6B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List Paragraph"/>
    <w:basedOn w:val="a"/>
    <w:uiPriority w:val="34"/>
    <w:qFormat/>
    <w:rsid w:val="00076DB7"/>
    <w:pPr>
      <w:ind w:left="720"/>
      <w:contextualSpacing/>
    </w:pPr>
  </w:style>
  <w:style w:type="character" w:customStyle="1" w:styleId="aa">
    <w:name w:val="Без интервала Знак"/>
    <w:basedOn w:val="a0"/>
    <w:link w:val="ab"/>
    <w:uiPriority w:val="1"/>
    <w:locked/>
    <w:rsid w:val="00E67EFB"/>
    <w:rPr>
      <w:rFonts w:ascii="Calibri" w:eastAsia="Calibri" w:hAnsi="Calibri"/>
      <w:lang w:eastAsia="ru-RU"/>
    </w:rPr>
  </w:style>
  <w:style w:type="paragraph" w:styleId="ab">
    <w:name w:val="No Spacing"/>
    <w:link w:val="aa"/>
    <w:uiPriority w:val="1"/>
    <w:qFormat/>
    <w:rsid w:val="00E67EFB"/>
    <w:pPr>
      <w:spacing w:after="0" w:line="240" w:lineRule="auto"/>
    </w:pPr>
    <w:rPr>
      <w:rFonts w:ascii="Calibri" w:eastAsia="Calibri" w:hAnsi="Calibri"/>
      <w:lang w:eastAsia="ru-RU"/>
    </w:rPr>
  </w:style>
  <w:style w:type="paragraph" w:styleId="HTML">
    <w:name w:val="HTML Preformatted"/>
    <w:basedOn w:val="a"/>
    <w:link w:val="HTML0"/>
    <w:semiHidden/>
    <w:unhideWhenUsed/>
    <w:rsid w:val="00C77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C77162"/>
    <w:rPr>
      <w:rFonts w:ascii="Courier New" w:eastAsia="Times New Roman" w:hAnsi="Courier New" w:cs="Courier New"/>
      <w:sz w:val="20"/>
      <w:szCs w:val="20"/>
      <w:lang w:eastAsia="ru-RU"/>
    </w:rPr>
  </w:style>
  <w:style w:type="character" w:styleId="ac">
    <w:name w:val="Hyperlink"/>
    <w:basedOn w:val="a0"/>
    <w:uiPriority w:val="99"/>
    <w:unhideWhenUsed/>
    <w:rsid w:val="006D0F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2217</Words>
  <Characters>12638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2019-12-13T11:06:00Z</cp:lastPrinted>
  <dcterms:created xsi:type="dcterms:W3CDTF">2019-12-25T11:09:00Z</dcterms:created>
  <dcterms:modified xsi:type="dcterms:W3CDTF">2019-12-25T11:09:00Z</dcterms:modified>
</cp:coreProperties>
</file>